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0C19" w14:textId="77777777" w:rsidR="00EF5207" w:rsidRDefault="00EF5207"/>
    <w:p w14:paraId="3735E077" w14:textId="77777777" w:rsidR="000967D6" w:rsidRDefault="000967D6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75"/>
        <w:gridCol w:w="4320"/>
        <w:gridCol w:w="1350"/>
        <w:gridCol w:w="180"/>
        <w:gridCol w:w="2430"/>
        <w:gridCol w:w="3487"/>
        <w:gridCol w:w="23"/>
      </w:tblGrid>
      <w:tr w:rsidR="00ED268B" w14:paraId="7BB5DCDA" w14:textId="77777777" w:rsidTr="000967D6">
        <w:trPr>
          <w:gridAfter w:val="1"/>
          <w:wAfter w:w="23" w:type="dxa"/>
          <w:trHeight w:val="996"/>
        </w:trPr>
        <w:tc>
          <w:tcPr>
            <w:tcW w:w="14642" w:type="dxa"/>
            <w:gridSpan w:val="6"/>
            <w:vAlign w:val="center"/>
          </w:tcPr>
          <w:p w14:paraId="28F116B7" w14:textId="77777777" w:rsidR="00ED268B" w:rsidRDefault="00ED268B" w:rsidP="00BD7958">
            <w:r w:rsidRPr="00BD7958">
              <w:rPr>
                <w:b/>
                <w:bCs/>
              </w:rPr>
              <w:t>Presentation title</w:t>
            </w:r>
          </w:p>
          <w:sdt>
            <w:sdtPr>
              <w:id w:val="-1259290977"/>
              <w:placeholder>
                <w:docPart w:val="0123CD0C95904272A8A404CC8BC83EE9"/>
              </w:placeholder>
            </w:sdtPr>
            <w:sdtContent>
              <w:p w14:paraId="44012A05" w14:textId="3376C656" w:rsidR="00ED268B" w:rsidRDefault="005C7CDF" w:rsidP="00BD7958">
                <w:r>
                  <w:t>Screening and Educating Adolescents on e-cigarette use</w:t>
                </w:r>
              </w:p>
            </w:sdtContent>
          </w:sdt>
        </w:tc>
      </w:tr>
      <w:tr w:rsidR="00ED268B" w14:paraId="749888DD" w14:textId="77777777" w:rsidTr="000967D6">
        <w:trPr>
          <w:gridAfter w:val="1"/>
          <w:wAfter w:w="23" w:type="dxa"/>
          <w:trHeight w:val="737"/>
        </w:trPr>
        <w:tc>
          <w:tcPr>
            <w:tcW w:w="14642" w:type="dxa"/>
            <w:gridSpan w:val="6"/>
            <w:vAlign w:val="center"/>
          </w:tcPr>
          <w:p w14:paraId="0AE68BA3" w14:textId="77777777" w:rsidR="00ED268B" w:rsidRDefault="00ED268B" w:rsidP="00BD7958">
            <w:r w:rsidRPr="00BD7958">
              <w:rPr>
                <w:b/>
                <w:bCs/>
              </w:rPr>
              <w:t>Presentation date</w:t>
            </w:r>
          </w:p>
          <w:sdt>
            <w:sdtPr>
              <w:id w:val="-1937357949"/>
              <w:placeholder>
                <w:docPart w:val="3B966CCB54014CE58B5DA029ED81B49E"/>
              </w:placeholder>
              <w:date w:fullDate="2024-04-05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987AA2E" w14:textId="67648D7B" w:rsidR="00ED268B" w:rsidRDefault="005C7CDF" w:rsidP="00BD7958">
                <w:r>
                  <w:t>4/5/202</w:t>
                </w:r>
                <w:r w:rsidR="00E8571D">
                  <w:t>4</w:t>
                </w:r>
              </w:p>
            </w:sdtContent>
          </w:sdt>
        </w:tc>
      </w:tr>
      <w:tr w:rsidR="00ED268B" w14:paraId="3FE68CBB" w14:textId="77777777" w:rsidTr="000967D6">
        <w:trPr>
          <w:gridAfter w:val="1"/>
          <w:wAfter w:w="23" w:type="dxa"/>
          <w:trHeight w:val="1808"/>
        </w:trPr>
        <w:tc>
          <w:tcPr>
            <w:tcW w:w="14642" w:type="dxa"/>
            <w:gridSpan w:val="6"/>
          </w:tcPr>
          <w:p w14:paraId="1AC7848B" w14:textId="77777777" w:rsidR="00ED268B" w:rsidRDefault="00ED268B" w:rsidP="00FC5C48">
            <w:pPr>
              <w:rPr>
                <w:b/>
                <w:bCs/>
              </w:rPr>
            </w:pPr>
            <w:r w:rsidRPr="00BD7958">
              <w:rPr>
                <w:b/>
                <w:bCs/>
              </w:rPr>
              <w:t>Speaker</w:t>
            </w:r>
            <w:r>
              <w:rPr>
                <w:b/>
                <w:bCs/>
              </w:rPr>
              <w:t>(s)</w:t>
            </w:r>
          </w:p>
          <w:sdt>
            <w:sdtPr>
              <w:id w:val="1188409608"/>
              <w:placeholder>
                <w:docPart w:val="8FF36CA6C90E429EB11C8D0ABAD66954"/>
              </w:placeholder>
            </w:sdtPr>
            <w:sdtContent>
              <w:p w14:paraId="73347E84" w14:textId="007C68E6" w:rsidR="00FC5C48" w:rsidRDefault="005C7CDF" w:rsidP="00FC5C48">
                <w:r>
                  <w:t>Chatty Cathy, CRNP</w:t>
                </w:r>
              </w:p>
            </w:sdtContent>
          </w:sdt>
        </w:tc>
      </w:tr>
      <w:tr w:rsidR="00ED268B" w14:paraId="010B4E88" w14:textId="77777777" w:rsidTr="000967D6">
        <w:trPr>
          <w:gridAfter w:val="1"/>
          <w:wAfter w:w="23" w:type="dxa"/>
          <w:trHeight w:val="1655"/>
        </w:trPr>
        <w:tc>
          <w:tcPr>
            <w:tcW w:w="14642" w:type="dxa"/>
            <w:gridSpan w:val="6"/>
          </w:tcPr>
          <w:p w14:paraId="0AB1C8AA" w14:textId="77777777" w:rsidR="00ED268B" w:rsidRDefault="005B16D2" w:rsidP="00FC5C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K</w:t>
            </w:r>
            <w:r w:rsidR="00ED268B" w:rsidRPr="00BD7958">
              <w:rPr>
                <w:b/>
                <w:bCs/>
              </w:rPr>
              <w:t>nowledge gaps</w:t>
            </w:r>
            <w:r>
              <w:rPr>
                <w:b/>
                <w:bCs/>
              </w:rPr>
              <w:t xml:space="preserve"> / Current state of practice </w:t>
            </w:r>
            <w:r w:rsidRPr="005B16D2">
              <w:rPr>
                <w:b/>
                <w:bCs/>
                <w:i/>
                <w:iCs/>
              </w:rPr>
              <w:t>(Identified through literature, observation, conversations, needs assessment, program evaluations, etc.)</w:t>
            </w:r>
          </w:p>
          <w:sdt>
            <w:sdtPr>
              <w:id w:val="1680935283"/>
              <w:placeholder>
                <w:docPart w:val="B5B3B88D0FC445598ED053D4DA7A6348"/>
              </w:placeholder>
            </w:sdtPr>
            <w:sdtContent>
              <w:p w14:paraId="616BD65B" w14:textId="22B9C966" w:rsidR="00FC5C48" w:rsidRDefault="005C7CDF" w:rsidP="00FC5C48">
                <w:r>
                  <w:t>(</w:t>
                </w:r>
                <w:r w:rsidRPr="005C7CDF">
                  <w:rPr>
                    <w:i/>
                    <w:iCs/>
                  </w:rPr>
                  <w:t xml:space="preserve">copy from planning </w:t>
                </w:r>
                <w:proofErr w:type="gramStart"/>
                <w:r w:rsidRPr="005C7CDF">
                  <w:rPr>
                    <w:i/>
                    <w:iCs/>
                  </w:rPr>
                  <w:t>template</w:t>
                </w:r>
                <w:r>
                  <w:t>)  25.2</w:t>
                </w:r>
                <w:proofErr w:type="gramEnd"/>
                <w:r>
                  <w:t xml:space="preserve">% of high school students in the US report current use of e-cigarettes. Primary care offices </w:t>
                </w:r>
                <w:proofErr w:type="gramStart"/>
                <w:r>
                  <w:t>reports</w:t>
                </w:r>
                <w:proofErr w:type="gramEnd"/>
                <w:r>
                  <w:t xml:space="preserve"> lower rate of e-cigarette use screening as compared to tobacco screening. </w:t>
                </w:r>
              </w:p>
            </w:sdtContent>
          </w:sdt>
        </w:tc>
      </w:tr>
      <w:tr w:rsidR="00FC5C48" w14:paraId="3A35EBB4" w14:textId="77777777" w:rsidTr="000967D6">
        <w:trPr>
          <w:gridAfter w:val="1"/>
          <w:wAfter w:w="23" w:type="dxa"/>
          <w:trHeight w:val="487"/>
        </w:trPr>
        <w:tc>
          <w:tcPr>
            <w:tcW w:w="8545" w:type="dxa"/>
            <w:gridSpan w:val="3"/>
            <w:tcBorders>
              <w:right w:val="nil"/>
            </w:tcBorders>
          </w:tcPr>
          <w:p w14:paraId="29D07958" w14:textId="77777777" w:rsidR="00FC5C48" w:rsidRDefault="00FC5C48" w:rsidP="00FC5C48">
            <w:pPr>
              <w:rPr>
                <w:b/>
                <w:bCs/>
              </w:rPr>
            </w:pPr>
            <w:r w:rsidRPr="005B16D2">
              <w:rPr>
                <w:b/>
                <w:bCs/>
              </w:rPr>
              <w:t>Gaps to be addressed</w:t>
            </w:r>
          </w:p>
          <w:p w14:paraId="3DCBF8D1" w14:textId="052D5413" w:rsidR="00FC5C48" w:rsidRPr="00FC5C48" w:rsidRDefault="00000000" w:rsidP="00FC5C48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00131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CDF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FC5C48">
              <w:rPr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Knowledg</w:t>
            </w:r>
            <w:r w:rsidR="00FC5C48">
              <w:rPr>
                <w:b/>
                <w:bCs/>
              </w:rPr>
              <w:t xml:space="preserve">e   </w:t>
            </w:r>
            <w:sdt>
              <w:sdtPr>
                <w:rPr>
                  <w:b/>
                  <w:bCs/>
                </w:rPr>
                <w:id w:val="8087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C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Skill</w:t>
            </w:r>
            <w:r w:rsidR="00FC5C48">
              <w:rPr>
                <w:b/>
                <w:bCs/>
              </w:rPr>
              <w:t xml:space="preserve">s   </w:t>
            </w:r>
            <w:r w:rsidR="00FC5C48" w:rsidRPr="00FC5C4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787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C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Practice</w:t>
            </w:r>
            <w:r w:rsidR="00FC5C48">
              <w:rPr>
                <w:b/>
                <w:bCs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6022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C48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Other, please describe</w:t>
            </w:r>
            <w:r w:rsidR="00FC5C48">
              <w:rPr>
                <w:b/>
                <w:bCs/>
              </w:rPr>
              <w:t>:</w:t>
            </w:r>
          </w:p>
          <w:p w14:paraId="551532B8" w14:textId="77777777" w:rsidR="00FC5C48" w:rsidRDefault="00FC5C48" w:rsidP="00FC5C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71326842"/>
            <w:placeholder>
              <w:docPart w:val="0E46F0F1581045BA8A616231ACBC8A76"/>
            </w:placeholder>
            <w:showingPlcHdr/>
          </w:sdtPr>
          <w:sdtContent>
            <w:tc>
              <w:tcPr>
                <w:tcW w:w="6097" w:type="dxa"/>
                <w:gridSpan w:val="3"/>
                <w:tcBorders>
                  <w:left w:val="nil"/>
                </w:tcBorders>
                <w:vAlign w:val="center"/>
              </w:tcPr>
              <w:p w14:paraId="29479543" w14:textId="77777777" w:rsidR="00FC5C48" w:rsidRDefault="00FC5C48" w:rsidP="00BD7958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268B" w14:paraId="21A601CC" w14:textId="77777777" w:rsidTr="000967D6">
        <w:trPr>
          <w:trHeight w:val="2960"/>
        </w:trPr>
        <w:tc>
          <w:tcPr>
            <w:tcW w:w="14665" w:type="dxa"/>
            <w:gridSpan w:val="7"/>
          </w:tcPr>
          <w:p w14:paraId="41A0335B" w14:textId="77777777" w:rsidR="00ED268B" w:rsidRDefault="00ED268B" w:rsidP="00ED268B">
            <w:pPr>
              <w:rPr>
                <w:b/>
                <w:bCs/>
              </w:rPr>
            </w:pPr>
            <w:r w:rsidRPr="00ED268B">
              <w:rPr>
                <w:b/>
                <w:bCs/>
              </w:rPr>
              <w:lastRenderedPageBreak/>
              <w:t>Brief Course Description</w:t>
            </w:r>
          </w:p>
          <w:sdt>
            <w:sdtPr>
              <w:rPr>
                <w:b/>
                <w:bCs/>
              </w:rPr>
              <w:id w:val="-1031645745"/>
              <w:placeholder>
                <w:docPart w:val="DCB11DAAE279428F80713D58D93D5FEE"/>
              </w:placeholder>
            </w:sdtPr>
            <w:sdtContent>
              <w:p w14:paraId="39DEF12B" w14:textId="63437BFA" w:rsidR="00FC5C48" w:rsidRDefault="005C7CDF" w:rsidP="00ED268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This presentation will review the results of the annual national youth tobacco survey, current research related to e-cigarette use in adolescents and validated screening and education tools</w:t>
                </w:r>
              </w:p>
            </w:sdtContent>
          </w:sdt>
          <w:p w14:paraId="4528C432" w14:textId="77777777" w:rsidR="00ED268B" w:rsidRDefault="00ED268B" w:rsidP="00ED268B">
            <w:pPr>
              <w:rPr>
                <w:b/>
                <w:bCs/>
              </w:rPr>
            </w:pPr>
          </w:p>
          <w:p w14:paraId="18DD8C89" w14:textId="77777777" w:rsidR="00E71F45" w:rsidRDefault="00E71F45" w:rsidP="00ED268B">
            <w:pPr>
              <w:rPr>
                <w:b/>
                <w:bCs/>
              </w:rPr>
            </w:pPr>
          </w:p>
          <w:p w14:paraId="7394EB61" w14:textId="77777777" w:rsidR="00E71F45" w:rsidRDefault="00E71F45" w:rsidP="00ED268B">
            <w:pPr>
              <w:rPr>
                <w:b/>
                <w:bCs/>
              </w:rPr>
            </w:pPr>
          </w:p>
          <w:p w14:paraId="0CE67695" w14:textId="77777777" w:rsidR="00E71F45" w:rsidRDefault="00E71F45" w:rsidP="00ED268B">
            <w:pPr>
              <w:rPr>
                <w:b/>
                <w:bCs/>
              </w:rPr>
            </w:pPr>
          </w:p>
          <w:p w14:paraId="7B1A8FEA" w14:textId="77777777" w:rsidR="00E71F45" w:rsidRDefault="00E71F45" w:rsidP="00ED268B">
            <w:pPr>
              <w:rPr>
                <w:b/>
                <w:bCs/>
              </w:rPr>
            </w:pPr>
          </w:p>
          <w:p w14:paraId="6BBC52A8" w14:textId="77777777" w:rsidR="00E71F45" w:rsidRDefault="00E71F45" w:rsidP="00ED26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Measurable Outcome: </w:t>
            </w:r>
          </w:p>
          <w:sdt>
            <w:sdtPr>
              <w:rPr>
                <w:b/>
                <w:bCs/>
              </w:rPr>
              <w:id w:val="-1978445968"/>
              <w:placeholder>
                <w:docPart w:val="DefaultPlaceholder_-1854013440"/>
              </w:placeholder>
              <w:text/>
            </w:sdtPr>
            <w:sdtContent>
              <w:p w14:paraId="38D6C08F" w14:textId="4A1FC63D" w:rsidR="005910A1" w:rsidRPr="00ED268B" w:rsidRDefault="005C7CDF" w:rsidP="00ED268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Participants will complete a </w:t>
                </w:r>
                <w:proofErr w:type="gramStart"/>
                <w:r>
                  <w:rPr>
                    <w:b/>
                    <w:bCs/>
                  </w:rPr>
                  <w:t>10 question</w:t>
                </w:r>
                <w:proofErr w:type="gramEnd"/>
                <w:r>
                  <w:rPr>
                    <w:b/>
                    <w:bCs/>
                  </w:rPr>
                  <w:t xml:space="preserve"> multiple-choice post-test with score of 80% or better</w:t>
                </w:r>
              </w:p>
            </w:sdtContent>
          </w:sdt>
        </w:tc>
      </w:tr>
      <w:tr w:rsidR="00A05DCD" w14:paraId="4B711E2A" w14:textId="77777777" w:rsidTr="000967D6">
        <w:trPr>
          <w:trHeight w:val="521"/>
        </w:trPr>
        <w:tc>
          <w:tcPr>
            <w:tcW w:w="2875" w:type="dxa"/>
            <w:shd w:val="clear" w:color="auto" w:fill="D9E2F3" w:themeFill="accent1" w:themeFillTint="33"/>
          </w:tcPr>
          <w:p w14:paraId="789FAC66" w14:textId="77777777" w:rsidR="00A05DCD" w:rsidRPr="00A05DCD" w:rsidRDefault="00384479" w:rsidP="00384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05DCD" w:rsidRPr="00A05DCD">
              <w:rPr>
                <w:b/>
                <w:bCs/>
              </w:rPr>
              <w:t>EARNING OUTCOMES</w:t>
            </w:r>
          </w:p>
          <w:p w14:paraId="20A5B539" w14:textId="77777777" w:rsidR="00A05DCD" w:rsidRPr="00FC5C48" w:rsidRDefault="00A05DCD" w:rsidP="00A05DCD">
            <w:pPr>
              <w:jc w:val="center"/>
              <w:rPr>
                <w:i/>
                <w:iCs/>
                <w:sz w:val="20"/>
                <w:szCs w:val="20"/>
              </w:rPr>
            </w:pPr>
            <w:r w:rsidRPr="00FC5C48">
              <w:rPr>
                <w:i/>
                <w:iCs/>
                <w:sz w:val="20"/>
                <w:szCs w:val="20"/>
              </w:rPr>
              <w:t>For 60-</w:t>
            </w:r>
            <w:r w:rsidR="00FC5C48" w:rsidRPr="00FC5C48">
              <w:rPr>
                <w:i/>
                <w:iCs/>
                <w:sz w:val="20"/>
                <w:szCs w:val="20"/>
              </w:rPr>
              <w:t>min. presentation</w:t>
            </w:r>
            <w:r w:rsidRPr="00FC5C48">
              <w:rPr>
                <w:i/>
                <w:iCs/>
                <w:sz w:val="20"/>
                <w:szCs w:val="20"/>
              </w:rPr>
              <w:t>, list at least 2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10262267" w14:textId="77777777" w:rsidR="00A05DCD" w:rsidRPr="00A05DCD" w:rsidRDefault="00A05DCD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CONTENT</w:t>
            </w:r>
            <w:r>
              <w:rPr>
                <w:b/>
                <w:bCs/>
              </w:rPr>
              <w:t xml:space="preserve"> / TOPICS</w:t>
            </w:r>
          </w:p>
          <w:p w14:paraId="220282F7" w14:textId="77777777" w:rsidR="00A05DCD" w:rsidRPr="000967D6" w:rsidRDefault="00A05DCD" w:rsidP="000967D6">
            <w:pPr>
              <w:jc w:val="center"/>
              <w:rPr>
                <w:i/>
                <w:iCs/>
                <w:sz w:val="20"/>
                <w:szCs w:val="20"/>
              </w:rPr>
            </w:pPr>
            <w:r w:rsidRPr="00B0456F">
              <w:rPr>
                <w:i/>
                <w:iCs/>
                <w:sz w:val="20"/>
                <w:szCs w:val="20"/>
              </w:rPr>
              <w:t xml:space="preserve">Provide a content outline </w:t>
            </w:r>
          </w:p>
        </w:tc>
        <w:tc>
          <w:tcPr>
            <w:tcW w:w="1530" w:type="dxa"/>
            <w:gridSpan w:val="2"/>
            <w:shd w:val="clear" w:color="auto" w:fill="D9E2F3" w:themeFill="accent1" w:themeFillTint="33"/>
          </w:tcPr>
          <w:p w14:paraId="55670463" w14:textId="77777777" w:rsidR="00A05DCD" w:rsidRPr="00A05DCD" w:rsidRDefault="00A05DCD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TIMEFRAME</w:t>
            </w:r>
          </w:p>
          <w:p w14:paraId="6C202ED1" w14:textId="77777777" w:rsidR="00A05DCD" w:rsidRPr="000967D6" w:rsidRDefault="00A05DCD" w:rsidP="00A05DCD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Approx. time required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29B0F480" w14:textId="77777777" w:rsidR="00A05DCD" w:rsidRPr="00A05DCD" w:rsidRDefault="00A05DCD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PRESENTER/ AUTHOR</w:t>
            </w:r>
          </w:p>
          <w:p w14:paraId="04A08D9F" w14:textId="77777777" w:rsidR="00A05DCD" w:rsidRPr="00B0456F" w:rsidRDefault="00A05DCD" w:rsidP="00A05DCD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Last name, First initial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E65CC4E" w14:textId="77777777" w:rsidR="00B0456F" w:rsidRDefault="005B16D2" w:rsidP="00B0456F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TEACHING METHODS</w:t>
            </w:r>
            <w:r w:rsidR="00B0456F">
              <w:rPr>
                <w:b/>
                <w:bCs/>
              </w:rPr>
              <w:t xml:space="preserve"> </w:t>
            </w:r>
            <w:r w:rsidRPr="005B16D2">
              <w:rPr>
                <w:b/>
                <w:bCs/>
              </w:rPr>
              <w:t>/</w:t>
            </w:r>
          </w:p>
          <w:p w14:paraId="425B8103" w14:textId="77777777" w:rsidR="00A05DCD" w:rsidRPr="00ED268B" w:rsidRDefault="005B16D2" w:rsidP="000967D6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LEARNER ENGAGEMENT STRATEGIES</w:t>
            </w:r>
          </w:p>
        </w:tc>
      </w:tr>
      <w:tr w:rsidR="001E1542" w14:paraId="5F241221" w14:textId="77777777" w:rsidTr="00594329">
        <w:trPr>
          <w:trHeight w:val="2448"/>
        </w:trPr>
        <w:sdt>
          <w:sdtPr>
            <w:rPr>
              <w:b/>
              <w:bCs/>
            </w:rPr>
            <w:id w:val="-274709704"/>
            <w:placeholder>
              <w:docPart w:val="2865B6F8457342CC99DBC20D67D55B43"/>
            </w:placeholder>
          </w:sdtPr>
          <w:sdtContent>
            <w:tc>
              <w:tcPr>
                <w:tcW w:w="2875" w:type="dxa"/>
              </w:tcPr>
              <w:p w14:paraId="4D9F1570" w14:textId="73B62F04" w:rsidR="001E1542" w:rsidRPr="00ED268B" w:rsidRDefault="005C7CDF" w:rsidP="00ED268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Examine results of annual national youth tobacco survey</w:t>
                </w:r>
              </w:p>
            </w:tc>
          </w:sdtContent>
        </w:sdt>
        <w:sdt>
          <w:sdtPr>
            <w:rPr>
              <w:b/>
              <w:bCs/>
            </w:rPr>
            <w:id w:val="-1848009850"/>
            <w:placeholder>
              <w:docPart w:val="B6A0BB33B98D40E8A9A7710B6DF1BA11"/>
            </w:placeholder>
          </w:sdtPr>
          <w:sdtContent>
            <w:tc>
              <w:tcPr>
                <w:tcW w:w="4320" w:type="dxa"/>
              </w:tcPr>
              <w:p w14:paraId="5F30665F" w14:textId="77777777" w:rsidR="005C7CDF" w:rsidRDefault="005C7CDF" w:rsidP="005C7CDF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Current use</w:t>
                </w:r>
              </w:p>
              <w:p w14:paraId="5A7504A0" w14:textId="77777777" w:rsidR="005F4E89" w:rsidRDefault="005F4E89" w:rsidP="005C7CDF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Commonly used devices</w:t>
                </w:r>
              </w:p>
              <w:p w14:paraId="01F0D531" w14:textId="77777777" w:rsidR="005F4E89" w:rsidRDefault="005F4E89" w:rsidP="005C7CDF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Demographics and social determinants of health</w:t>
                </w:r>
              </w:p>
              <w:p w14:paraId="5597AD59" w14:textId="77777777" w:rsidR="005F4E89" w:rsidRDefault="005F4E89" w:rsidP="005C7CDF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Findings of survey</w:t>
                </w:r>
              </w:p>
              <w:p w14:paraId="6B063DE8" w14:textId="17C64AFE" w:rsidR="001E1542" w:rsidRPr="005C7CDF" w:rsidRDefault="005F4E89" w:rsidP="005C7CDF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Public education campaigns</w:t>
                </w:r>
              </w:p>
            </w:tc>
          </w:sdtContent>
        </w:sdt>
        <w:sdt>
          <w:sdtPr>
            <w:rPr>
              <w:b/>
              <w:bCs/>
            </w:rPr>
            <w:id w:val="1334184702"/>
            <w:placeholder>
              <w:docPart w:val="F75BD409AF1548D1AD95EC915D3DF765"/>
            </w:placeholder>
          </w:sdtPr>
          <w:sdtContent>
            <w:tc>
              <w:tcPr>
                <w:tcW w:w="1530" w:type="dxa"/>
                <w:gridSpan w:val="2"/>
              </w:tcPr>
              <w:p w14:paraId="6981CD69" w14:textId="6ABF9BF8" w:rsidR="001E1542" w:rsidRPr="00ED268B" w:rsidRDefault="005C7CDF" w:rsidP="00ED268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20</w:t>
                </w:r>
              </w:p>
            </w:tc>
          </w:sdtContent>
        </w:sdt>
        <w:sdt>
          <w:sdtPr>
            <w:rPr>
              <w:b/>
              <w:bCs/>
            </w:rPr>
            <w:id w:val="-520548401"/>
            <w:placeholder>
              <w:docPart w:val="3EDB3FF3CDEC479DA039128E81CEE7D5"/>
            </w:placeholder>
          </w:sdtPr>
          <w:sdtContent>
            <w:tc>
              <w:tcPr>
                <w:tcW w:w="2430" w:type="dxa"/>
              </w:tcPr>
              <w:p w14:paraId="33B23725" w14:textId="6A7E7EA6" w:rsidR="001E1542" w:rsidRPr="00ED268B" w:rsidRDefault="005C7CDF" w:rsidP="00ED268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Cathy, C.</w:t>
                </w:r>
              </w:p>
            </w:tc>
          </w:sdtContent>
        </w:sdt>
        <w:sdt>
          <w:sdtPr>
            <w:rPr>
              <w:b/>
              <w:bCs/>
            </w:rPr>
            <w:id w:val="-1491091072"/>
            <w:placeholder>
              <w:docPart w:val="97E9C807AC274A98BEE0E00AE1C81413"/>
            </w:placeholder>
          </w:sdtPr>
          <w:sdtContent>
            <w:tc>
              <w:tcPr>
                <w:tcW w:w="3510" w:type="dxa"/>
                <w:gridSpan w:val="2"/>
              </w:tcPr>
              <w:p w14:paraId="56FA65E6" w14:textId="06F3D9F8" w:rsidR="001E1542" w:rsidRPr="00ED268B" w:rsidRDefault="005F4E89" w:rsidP="00ED268B">
                <w:pPr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</w:rPr>
                  <w:t>Powerpoint</w:t>
                </w:r>
                <w:proofErr w:type="spellEnd"/>
                <w:r>
                  <w:rPr>
                    <w:b/>
                    <w:bCs/>
                  </w:rPr>
                  <w:t>, interactive discussion, videos</w:t>
                </w:r>
              </w:p>
            </w:tc>
          </w:sdtContent>
        </w:sdt>
      </w:tr>
      <w:tr w:rsidR="00B73E74" w:rsidRPr="00ED268B" w14:paraId="69C7F48B" w14:textId="77777777" w:rsidTr="00594329">
        <w:trPr>
          <w:trHeight w:val="2448"/>
        </w:trPr>
        <w:sdt>
          <w:sdtPr>
            <w:rPr>
              <w:b/>
              <w:bCs/>
            </w:rPr>
            <w:id w:val="265813732"/>
            <w:placeholder>
              <w:docPart w:val="E0D8A3FACE6B4180A4C3E5D701471096"/>
            </w:placeholder>
          </w:sdtPr>
          <w:sdtContent>
            <w:tc>
              <w:tcPr>
                <w:tcW w:w="2875" w:type="dxa"/>
              </w:tcPr>
              <w:p w14:paraId="05D85335" w14:textId="4CE7D662" w:rsidR="00B73E74" w:rsidRPr="00ED268B" w:rsidRDefault="005F4E89" w:rsidP="00B73E74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Illustrate evidence-based screening tools and education programs</w:t>
                </w:r>
              </w:p>
            </w:tc>
          </w:sdtContent>
        </w:sdt>
        <w:sdt>
          <w:sdtPr>
            <w:rPr>
              <w:b/>
              <w:bCs/>
            </w:rPr>
            <w:id w:val="-576747114"/>
            <w:placeholder>
              <w:docPart w:val="E0D8A3FACE6B4180A4C3E5D701471096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320" w:type="dxa"/>
              </w:tcPr>
              <w:p w14:paraId="739020A0" w14:textId="77777777" w:rsidR="005F4E89" w:rsidRDefault="005F4E89" w:rsidP="00B73E74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Screening tools:</w:t>
                </w:r>
              </w:p>
              <w:p w14:paraId="6EB1C1C0" w14:textId="77777777" w:rsidR="005F4E89" w:rsidRDefault="005F4E89" w:rsidP="005F4E89">
                <w:pPr>
                  <w:pStyle w:val="ListParagraph"/>
                  <w:numPr>
                    <w:ilvl w:val="0"/>
                    <w:numId w:val="3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CRAFFT</w:t>
                </w:r>
              </w:p>
              <w:p w14:paraId="3A814E23" w14:textId="77777777" w:rsidR="005F4E89" w:rsidRDefault="005F4E89" w:rsidP="005F4E89">
                <w:pPr>
                  <w:pStyle w:val="ListParagraph"/>
                  <w:numPr>
                    <w:ilvl w:val="0"/>
                    <w:numId w:val="3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S2bi</w:t>
                </w:r>
              </w:p>
              <w:p w14:paraId="3461034E" w14:textId="77777777" w:rsidR="005F4E89" w:rsidRDefault="005F4E89" w:rsidP="005F4E89">
                <w:pPr>
                  <w:pStyle w:val="ListParagraph"/>
                  <w:numPr>
                    <w:ilvl w:val="0"/>
                    <w:numId w:val="3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BSTAD</w:t>
                </w:r>
              </w:p>
              <w:p w14:paraId="7494F75A" w14:textId="77777777" w:rsidR="005F4E89" w:rsidRDefault="005F4E89" w:rsidP="005F4E8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Education programs</w:t>
                </w:r>
              </w:p>
              <w:p w14:paraId="6BD0D835" w14:textId="77777777" w:rsidR="005F4E89" w:rsidRDefault="005F4E89" w:rsidP="005F4E89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CDC multimedia tools/graphics/publications</w:t>
                </w:r>
              </w:p>
              <w:p w14:paraId="5DC2C558" w14:textId="77777777" w:rsidR="005F4E89" w:rsidRDefault="005F4E89" w:rsidP="005F4E89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campaign for tobacco free kids</w:t>
                </w:r>
              </w:p>
              <w:p w14:paraId="60EABFE9" w14:textId="77777777" w:rsidR="005F4E89" w:rsidRDefault="005F4E89" w:rsidP="005F4E89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Project Prevent</w:t>
                </w:r>
              </w:p>
              <w:p w14:paraId="36E8F242" w14:textId="77777777" w:rsidR="005F4E89" w:rsidRDefault="005F4E89" w:rsidP="005F4E89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Truth Campaign</w:t>
                </w:r>
              </w:p>
              <w:p w14:paraId="7E593A73" w14:textId="77777777" w:rsidR="005F4E89" w:rsidRDefault="005F4E89" w:rsidP="005F4E8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Videos</w:t>
                </w:r>
              </w:p>
              <w:p w14:paraId="5CAAA9BF" w14:textId="77777777" w:rsidR="005F4E89" w:rsidRDefault="005F4E89" w:rsidP="005F4E8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Quitting resources</w:t>
                </w:r>
              </w:p>
              <w:p w14:paraId="4078EC0B" w14:textId="77777777" w:rsidR="005F4E89" w:rsidRDefault="005F4E89" w:rsidP="005F4E89">
                <w:pPr>
                  <w:pStyle w:val="ListParagraph"/>
                  <w:numPr>
                    <w:ilvl w:val="0"/>
                    <w:numId w:val="5"/>
                  </w:numPr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</w:rPr>
                  <w:t>SmokefreeTXT</w:t>
                </w:r>
                <w:proofErr w:type="spellEnd"/>
              </w:p>
              <w:p w14:paraId="77C0A8B2" w14:textId="77777777" w:rsidR="005F4E89" w:rsidRDefault="005F4E89" w:rsidP="005F4E89">
                <w:pPr>
                  <w:pStyle w:val="ListParagraph"/>
                  <w:numPr>
                    <w:ilvl w:val="0"/>
                    <w:numId w:val="5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Smokefree Teen</w:t>
                </w:r>
              </w:p>
              <w:p w14:paraId="0B1C9550" w14:textId="77777777" w:rsidR="00EA31FA" w:rsidRDefault="005F4E89" w:rsidP="005F4E89">
                <w:pPr>
                  <w:pStyle w:val="ListParagraph"/>
                  <w:numPr>
                    <w:ilvl w:val="0"/>
                    <w:numId w:val="5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Become and Ex</w:t>
                </w:r>
              </w:p>
              <w:p w14:paraId="1422AD54" w14:textId="77777777" w:rsidR="00EA31FA" w:rsidRDefault="00EA31FA" w:rsidP="005F4E89">
                <w:pPr>
                  <w:pStyle w:val="ListParagraph"/>
                  <w:numPr>
                    <w:ilvl w:val="0"/>
                    <w:numId w:val="5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The Real Cost</w:t>
                </w:r>
              </w:p>
              <w:p w14:paraId="56FCDC36" w14:textId="7277C7D1" w:rsidR="00B73E74" w:rsidRPr="005F4E89" w:rsidRDefault="00EA31FA" w:rsidP="005F4E89">
                <w:pPr>
                  <w:pStyle w:val="ListParagraph"/>
                  <w:numPr>
                    <w:ilvl w:val="0"/>
                    <w:numId w:val="5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 Quit</w:t>
                </w:r>
              </w:p>
            </w:tc>
          </w:sdtContent>
        </w:sdt>
        <w:sdt>
          <w:sdtPr>
            <w:rPr>
              <w:b/>
              <w:bCs/>
            </w:rPr>
            <w:id w:val="-1772998861"/>
            <w:placeholder>
              <w:docPart w:val="E0D8A3FACE6B4180A4C3E5D701471096"/>
            </w:placeholder>
          </w:sdtPr>
          <w:sdtContent>
            <w:tc>
              <w:tcPr>
                <w:tcW w:w="1530" w:type="dxa"/>
                <w:gridSpan w:val="2"/>
              </w:tcPr>
              <w:p w14:paraId="3D98FA27" w14:textId="45AAD0C4" w:rsidR="00B73E74" w:rsidRPr="00ED268B" w:rsidRDefault="005F4E89" w:rsidP="00B73E74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40</w:t>
                </w:r>
              </w:p>
            </w:tc>
          </w:sdtContent>
        </w:sdt>
        <w:sdt>
          <w:sdtPr>
            <w:rPr>
              <w:b/>
              <w:bCs/>
            </w:rPr>
            <w:id w:val="89895080"/>
            <w:placeholder>
              <w:docPart w:val="E0D8A3FACE6B4180A4C3E5D701471096"/>
            </w:placeholder>
          </w:sdtPr>
          <w:sdtContent>
            <w:tc>
              <w:tcPr>
                <w:tcW w:w="2430" w:type="dxa"/>
              </w:tcPr>
              <w:p w14:paraId="30C191A5" w14:textId="37057E79" w:rsidR="00B73E74" w:rsidRPr="00ED268B" w:rsidRDefault="005F4E89" w:rsidP="00B73E74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Cathy, C.</w:t>
                </w:r>
              </w:p>
            </w:tc>
          </w:sdtContent>
        </w:sdt>
        <w:sdt>
          <w:sdtPr>
            <w:rPr>
              <w:b/>
              <w:bCs/>
            </w:rPr>
            <w:id w:val="1869570063"/>
            <w:placeholder>
              <w:docPart w:val="E0D8A3FACE6B4180A4C3E5D701471096"/>
            </w:placeholder>
          </w:sdtPr>
          <w:sdtContent>
            <w:tc>
              <w:tcPr>
                <w:tcW w:w="3510" w:type="dxa"/>
                <w:gridSpan w:val="2"/>
              </w:tcPr>
              <w:p w14:paraId="0CFD3ADD" w14:textId="6CE2FDCF" w:rsidR="00B73E74" w:rsidRPr="00ED268B" w:rsidRDefault="00EA31FA" w:rsidP="00B73E74">
                <w:pPr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</w:rPr>
                  <w:t>Powerpoint</w:t>
                </w:r>
                <w:proofErr w:type="spellEnd"/>
                <w:r>
                  <w:rPr>
                    <w:b/>
                    <w:bCs/>
                  </w:rPr>
                  <w:t>, interactive discussion, participant polling, interactive Q&amp;A</w:t>
                </w:r>
              </w:p>
            </w:tc>
          </w:sdtContent>
        </w:sdt>
      </w:tr>
    </w:tbl>
    <w:p w14:paraId="36FD648B" w14:textId="77777777" w:rsidR="00594329" w:rsidRDefault="00594329" w:rsidP="00B73E74">
      <w:pPr>
        <w:spacing w:after="120"/>
        <w:jc w:val="center"/>
        <w:rPr>
          <w:b/>
          <w:bCs/>
        </w:rPr>
        <w:sectPr w:rsidR="00594329" w:rsidSect="00C40EC6">
          <w:headerReference w:type="default" r:id="rId7"/>
          <w:footerReference w:type="default" r:id="rId8"/>
          <w:pgSz w:w="15840" w:h="12240" w:orient="landscape"/>
          <w:pgMar w:top="1980" w:right="720" w:bottom="720" w:left="720" w:header="720" w:footer="456" w:gutter="0"/>
          <w:cols w:space="720"/>
          <w:docGrid w:linePitch="360"/>
        </w:sect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75"/>
        <w:gridCol w:w="4320"/>
        <w:gridCol w:w="1530"/>
        <w:gridCol w:w="2430"/>
        <w:gridCol w:w="3510"/>
      </w:tblGrid>
      <w:tr w:rsidR="00B73E74" w:rsidRPr="00ED268B" w14:paraId="7C46B4E3" w14:textId="77777777" w:rsidTr="00594329">
        <w:trPr>
          <w:trHeight w:val="800"/>
        </w:trPr>
        <w:tc>
          <w:tcPr>
            <w:tcW w:w="2875" w:type="dxa"/>
            <w:shd w:val="clear" w:color="auto" w:fill="D9E2F3" w:themeFill="accent1" w:themeFillTint="33"/>
          </w:tcPr>
          <w:p w14:paraId="3206FF7D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lastRenderedPageBreak/>
              <w:t>LEARNING OUTCOMES</w:t>
            </w:r>
          </w:p>
          <w:p w14:paraId="518433D4" w14:textId="77777777" w:rsidR="00B73E74" w:rsidRPr="00FC5C48" w:rsidRDefault="00B73E74" w:rsidP="00B73E74">
            <w:pPr>
              <w:jc w:val="center"/>
              <w:rPr>
                <w:i/>
                <w:iCs/>
                <w:sz w:val="20"/>
                <w:szCs w:val="20"/>
              </w:rPr>
            </w:pPr>
            <w:r w:rsidRPr="00FC5C48">
              <w:rPr>
                <w:i/>
                <w:iCs/>
                <w:sz w:val="20"/>
                <w:szCs w:val="20"/>
              </w:rPr>
              <w:t>For 60-min. presentation, list at least 2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57C5288D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CONTENT</w:t>
            </w:r>
            <w:r>
              <w:rPr>
                <w:b/>
                <w:bCs/>
              </w:rPr>
              <w:t xml:space="preserve"> / TOPICS</w:t>
            </w:r>
          </w:p>
          <w:p w14:paraId="41B18F93" w14:textId="77777777" w:rsidR="00B73E74" w:rsidRPr="00594329" w:rsidRDefault="00B73E74" w:rsidP="00594329">
            <w:pPr>
              <w:jc w:val="center"/>
              <w:rPr>
                <w:i/>
                <w:iCs/>
                <w:sz w:val="20"/>
                <w:szCs w:val="20"/>
              </w:rPr>
            </w:pPr>
            <w:r w:rsidRPr="00B0456F">
              <w:rPr>
                <w:i/>
                <w:iCs/>
                <w:sz w:val="20"/>
                <w:szCs w:val="20"/>
              </w:rPr>
              <w:t xml:space="preserve">Provide a content outline 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3DDD8E3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TIMEFRAME</w:t>
            </w:r>
          </w:p>
          <w:p w14:paraId="00D6582E" w14:textId="77777777" w:rsidR="00B73E74" w:rsidRPr="00B0456F" w:rsidRDefault="00B73E74" w:rsidP="00B73E74">
            <w:pPr>
              <w:jc w:val="center"/>
            </w:pPr>
            <w:r w:rsidRPr="000967D6">
              <w:rPr>
                <w:i/>
                <w:iCs/>
                <w:sz w:val="20"/>
                <w:szCs w:val="20"/>
              </w:rPr>
              <w:t>Approx. time required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A019CC6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PRESENTER/ AUTHOR</w:t>
            </w:r>
          </w:p>
          <w:p w14:paraId="6AE83D62" w14:textId="77777777" w:rsidR="00B73E74" w:rsidRPr="00B0456F" w:rsidRDefault="00B73E74" w:rsidP="00B73E74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Last name, First initial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6A87BBA8" w14:textId="77777777" w:rsidR="00B73E74" w:rsidRDefault="00B73E74" w:rsidP="00B73E74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TEACHING METHODS</w:t>
            </w:r>
            <w:r>
              <w:rPr>
                <w:b/>
                <w:bCs/>
              </w:rPr>
              <w:t xml:space="preserve"> </w:t>
            </w:r>
            <w:r w:rsidRPr="005B16D2">
              <w:rPr>
                <w:b/>
                <w:bCs/>
              </w:rPr>
              <w:t>/</w:t>
            </w:r>
          </w:p>
          <w:p w14:paraId="7436FAF6" w14:textId="77777777" w:rsidR="00B73E74" w:rsidRPr="00ED268B" w:rsidRDefault="00B73E74" w:rsidP="00594329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LEARNER ENGAGEMENT STRATEGIES</w:t>
            </w:r>
          </w:p>
        </w:tc>
      </w:tr>
      <w:tr w:rsidR="00B73E74" w:rsidRPr="00ED268B" w14:paraId="066975A8" w14:textId="77777777" w:rsidTr="00594329">
        <w:trPr>
          <w:trHeight w:val="2160"/>
        </w:trPr>
        <w:sdt>
          <w:sdtPr>
            <w:rPr>
              <w:b/>
              <w:bCs/>
            </w:rPr>
            <w:id w:val="1787616053"/>
            <w:placeholder>
              <w:docPart w:val="9B5155B71BD3406887D530744DB17599"/>
            </w:placeholder>
            <w:showingPlcHdr/>
          </w:sdtPr>
          <w:sdtContent>
            <w:tc>
              <w:tcPr>
                <w:tcW w:w="2875" w:type="dxa"/>
              </w:tcPr>
              <w:p w14:paraId="3F965CAE" w14:textId="77777777" w:rsidR="00B73E74" w:rsidRPr="00ED268B" w:rsidRDefault="00B73E74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2657742"/>
            <w:placeholder>
              <w:docPart w:val="9B5155B71BD3406887D530744DB17599"/>
            </w:placeholder>
            <w:showingPlcHdr/>
          </w:sdtPr>
          <w:sdtContent>
            <w:tc>
              <w:tcPr>
                <w:tcW w:w="4320" w:type="dxa"/>
              </w:tcPr>
              <w:p w14:paraId="066E4E90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99467319"/>
            <w:placeholder>
              <w:docPart w:val="9B5155B71BD3406887D530744DB17599"/>
            </w:placeholder>
            <w:showingPlcHdr/>
          </w:sdtPr>
          <w:sdtContent>
            <w:tc>
              <w:tcPr>
                <w:tcW w:w="1530" w:type="dxa"/>
              </w:tcPr>
              <w:p w14:paraId="50C8AB80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390157741"/>
            <w:placeholder>
              <w:docPart w:val="9B5155B71BD3406887D530744DB17599"/>
            </w:placeholder>
            <w:showingPlcHdr/>
          </w:sdtPr>
          <w:sdtContent>
            <w:tc>
              <w:tcPr>
                <w:tcW w:w="2430" w:type="dxa"/>
              </w:tcPr>
              <w:p w14:paraId="3D682863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035381729"/>
            <w:placeholder>
              <w:docPart w:val="9B5155B71BD3406887D530744DB17599"/>
            </w:placeholder>
            <w:showingPlcHdr/>
          </w:sdtPr>
          <w:sdtContent>
            <w:tc>
              <w:tcPr>
                <w:tcW w:w="3510" w:type="dxa"/>
              </w:tcPr>
              <w:p w14:paraId="5FE24477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E74" w:rsidRPr="00ED268B" w14:paraId="79135B2D" w14:textId="77777777" w:rsidTr="00594329">
        <w:trPr>
          <w:trHeight w:val="2160"/>
        </w:trPr>
        <w:sdt>
          <w:sdtPr>
            <w:rPr>
              <w:b/>
              <w:bCs/>
            </w:rPr>
            <w:id w:val="-1171798517"/>
            <w:placeholder>
              <w:docPart w:val="B1F19C9EFDE84D22936B526219DEA034"/>
            </w:placeholder>
            <w:showingPlcHdr/>
          </w:sdtPr>
          <w:sdtContent>
            <w:tc>
              <w:tcPr>
                <w:tcW w:w="2875" w:type="dxa"/>
              </w:tcPr>
              <w:p w14:paraId="16D35B24" w14:textId="77777777" w:rsidR="00B73E74" w:rsidRPr="00ED268B" w:rsidRDefault="00B73E74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34434134"/>
            <w:placeholder>
              <w:docPart w:val="B1F19C9EFDE84D22936B526219DEA034"/>
            </w:placeholder>
            <w:showingPlcHdr/>
          </w:sdtPr>
          <w:sdtContent>
            <w:tc>
              <w:tcPr>
                <w:tcW w:w="4320" w:type="dxa"/>
              </w:tcPr>
              <w:p w14:paraId="455C34E4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963464991"/>
            <w:placeholder>
              <w:docPart w:val="B1F19C9EFDE84D22936B526219DEA034"/>
            </w:placeholder>
            <w:showingPlcHdr/>
          </w:sdtPr>
          <w:sdtContent>
            <w:tc>
              <w:tcPr>
                <w:tcW w:w="1530" w:type="dxa"/>
              </w:tcPr>
              <w:p w14:paraId="7D65ED3C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05734902"/>
            <w:placeholder>
              <w:docPart w:val="B1F19C9EFDE84D22936B526219DEA034"/>
            </w:placeholder>
            <w:showingPlcHdr/>
          </w:sdtPr>
          <w:sdtContent>
            <w:tc>
              <w:tcPr>
                <w:tcW w:w="2430" w:type="dxa"/>
              </w:tcPr>
              <w:p w14:paraId="4A4B11E7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115158773"/>
            <w:placeholder>
              <w:docPart w:val="B1F19C9EFDE84D22936B526219DEA034"/>
            </w:placeholder>
            <w:showingPlcHdr/>
          </w:sdtPr>
          <w:sdtContent>
            <w:tc>
              <w:tcPr>
                <w:tcW w:w="3510" w:type="dxa"/>
              </w:tcPr>
              <w:p w14:paraId="3CFAB58B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329" w:rsidRPr="00ED268B" w14:paraId="1E7630E3" w14:textId="77777777" w:rsidTr="00594329">
        <w:trPr>
          <w:trHeight w:val="288"/>
        </w:trPr>
        <w:tc>
          <w:tcPr>
            <w:tcW w:w="14665" w:type="dxa"/>
            <w:gridSpan w:val="5"/>
          </w:tcPr>
          <w:p w14:paraId="769DCAB3" w14:textId="77777777" w:rsidR="00594329" w:rsidRPr="00ED268B" w:rsidRDefault="00594329" w:rsidP="00B73E74">
            <w:pPr>
              <w:rPr>
                <w:b/>
                <w:bCs/>
              </w:rPr>
            </w:pPr>
            <w:r w:rsidRPr="00594329">
              <w:rPr>
                <w:b/>
                <w:bCs/>
              </w:rPr>
              <w:t xml:space="preserve">List at least 3-5 recent </w:t>
            </w:r>
            <w:r w:rsidRPr="00594329">
              <w:rPr>
                <w:b/>
                <w:bCs/>
                <w:i/>
                <w:iCs/>
              </w:rPr>
              <w:t>(within the past 5 years)</w:t>
            </w:r>
            <w:r w:rsidRPr="00594329">
              <w:rPr>
                <w:b/>
                <w:bCs/>
              </w:rPr>
              <w:t xml:space="preserve"> evidence-based references used for developing this educational activity:</w:t>
            </w:r>
          </w:p>
        </w:tc>
      </w:tr>
      <w:tr w:rsidR="00594329" w:rsidRPr="00ED268B" w14:paraId="6804C968" w14:textId="77777777" w:rsidTr="00594329">
        <w:trPr>
          <w:trHeight w:val="20"/>
        </w:trPr>
        <w:tc>
          <w:tcPr>
            <w:tcW w:w="14665" w:type="dxa"/>
            <w:gridSpan w:val="5"/>
          </w:tcPr>
          <w:p w14:paraId="373E31AF" w14:textId="591D1702" w:rsidR="00594329" w:rsidRPr="00594329" w:rsidRDefault="007D2457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Sanford, B. T.,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Rojewski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, A. M., Palmer, A., Baker, N. L., Carpenter, M. J., Smith, T. T., &amp; Toll, B. A. (2023). E-Cigarette Screening in Primary Care. </w:t>
            </w:r>
            <w:r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>American journal of preventive medicine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, S0749-3797(23)00121-6. Advance online publication. https://doi.org/10.1016/j.amepre.2023.02.030</w:t>
            </w:r>
          </w:p>
        </w:tc>
      </w:tr>
      <w:tr w:rsidR="00594329" w:rsidRPr="00ED268B" w14:paraId="5DFC05AA" w14:textId="77777777" w:rsidTr="00594329">
        <w:trPr>
          <w:trHeight w:val="20"/>
        </w:trPr>
        <w:tc>
          <w:tcPr>
            <w:tcW w:w="14665" w:type="dxa"/>
            <w:gridSpan w:val="5"/>
          </w:tcPr>
          <w:p w14:paraId="1AAF9BE3" w14:textId="70948DCF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06324973"/>
                <w:placeholder>
                  <w:docPart w:val="74D9D782EDF945A08305D99467217DB5"/>
                </w:placeholder>
              </w:sdtPr>
              <w:sdtContent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Smith, T.T., </w:t>
                </w:r>
                <w:proofErr w:type="spellStart"/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Nahhas</w:t>
                </w:r>
                <w:proofErr w:type="spellEnd"/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, G.J., Carpenter, M.J., </w:t>
                </w:r>
                <w:proofErr w:type="spellStart"/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Squeglia</w:t>
                </w:r>
                <w:proofErr w:type="spellEnd"/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, L.M., Diaz, V.A., Leventhal, A.M., &amp; </w:t>
                </w:r>
                <w:proofErr w:type="spellStart"/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Dahne</w:t>
                </w:r>
                <w:proofErr w:type="spellEnd"/>
                <w:r w:rsidR="003037BE">
                  <w:rPr>
                    <w:rStyle w:val="author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, J.</w:t>
                </w:r>
                <w:r w:rsidR="003037BE">
                  <w:rPr>
                    <w:rStyle w:val="dop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 (2021, January 1). </w:t>
                </w:r>
                <w:r w:rsidR="003037BE">
                  <w:rPr>
                    <w:rStyle w:val="item-title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Intention to Quit Vaping Among United States Adolescents.</w:t>
                </w:r>
                <w:r w:rsidR="003037BE">
                  <w:rPr>
                    <w:rFonts w:ascii="Helvetica" w:hAnsi="Helvetica" w:cs="Helvetica"/>
                    <w:i/>
                    <w:iCs/>
                    <w:color w:val="2D2E32"/>
                    <w:sz w:val="18"/>
                    <w:szCs w:val="18"/>
                    <w:shd w:val="clear" w:color="auto" w:fill="FFFFFF"/>
                  </w:rPr>
                  <w:t> JAMA pediatrics</w:t>
                </w:r>
                <w:r w:rsidR="003037BE">
                  <w:rPr>
                    <w:rStyle w:val="volissue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, </w:t>
                </w:r>
                <w:r w:rsidR="003037BE">
                  <w:rPr>
                    <w:rStyle w:val="volissue"/>
                    <w:rFonts w:ascii="Helvetica" w:hAnsi="Helvetica" w:cs="Helvetica"/>
                    <w:i/>
                    <w:iCs/>
                    <w:color w:val="2D2E32"/>
                    <w:sz w:val="18"/>
                    <w:szCs w:val="18"/>
                    <w:shd w:val="clear" w:color="auto" w:fill="FFFFFF"/>
                  </w:rPr>
                  <w:t>175</w:t>
                </w:r>
                <w:r w:rsidR="003037BE">
                  <w:rPr>
                    <w:rStyle w:val="volissue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(1)</w:t>
                </w:r>
                <w:r w:rsidR="003037BE">
                  <w:rPr>
                    <w:rStyle w:val="pages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, 97-99</w:t>
                </w:r>
                <w:r w:rsidR="003037BE">
                  <w:rPr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.</w:t>
                </w:r>
                <w:r w:rsidR="003037BE">
                  <w:rPr>
                    <w:rStyle w:val="doi"/>
                    <w:rFonts w:ascii="Helvetica" w:hAnsi="Helvetica" w:cs="Helvetica"/>
                    <w:color w:val="2D2E32"/>
                    <w:sz w:val="18"/>
                    <w:szCs w:val="18"/>
                    <w:shd w:val="clear" w:color="auto" w:fill="FFFFFF"/>
                  </w:rPr>
                  <w:t> https://doi.org/10.1001/jamapediatrics.2020.2348</w:t>
                </w:r>
              </w:sdtContent>
            </w:sdt>
          </w:p>
        </w:tc>
      </w:tr>
      <w:tr w:rsidR="00594329" w:rsidRPr="00ED268B" w14:paraId="41F7E4F5" w14:textId="77777777" w:rsidTr="00594329">
        <w:trPr>
          <w:trHeight w:val="20"/>
        </w:trPr>
        <w:tc>
          <w:tcPr>
            <w:tcW w:w="14665" w:type="dxa"/>
            <w:gridSpan w:val="5"/>
          </w:tcPr>
          <w:p w14:paraId="28723F6C" w14:textId="5C58937F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20644760"/>
                <w:placeholder>
                  <w:docPart w:val="29EBE49F43644B04A051DE6C8432B252"/>
                </w:placeholder>
              </w:sdtPr>
              <w:sdtContent>
                <w:hyperlink r:id="rId9" w:history="1">
                  <w:r w:rsidR="00F30690" w:rsidRPr="001E0BC9">
                    <w:rPr>
                      <w:rStyle w:val="Hyperlink"/>
                      <w:b/>
                      <w:bCs/>
                    </w:rPr>
                    <w:t>https://med.stanford.edu/visit/the-clinical-encounter/screening-tools/ScreeningTools.html</w:t>
                  </w:r>
                </w:hyperlink>
                <w:r w:rsidR="00F30690">
                  <w:rPr>
                    <w:b/>
                    <w:bCs/>
                  </w:rPr>
                  <w:t xml:space="preserve">   accessed 2/25/2023</w:t>
                </w:r>
              </w:sdtContent>
            </w:sdt>
          </w:p>
        </w:tc>
      </w:tr>
      <w:tr w:rsidR="00594329" w:rsidRPr="00ED268B" w14:paraId="3FD2A32E" w14:textId="77777777" w:rsidTr="00594329">
        <w:trPr>
          <w:trHeight w:val="20"/>
        </w:trPr>
        <w:tc>
          <w:tcPr>
            <w:tcW w:w="14665" w:type="dxa"/>
            <w:gridSpan w:val="5"/>
          </w:tcPr>
          <w:p w14:paraId="5E1752DC" w14:textId="30AF8862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49593130"/>
                <w:placeholder>
                  <w:docPart w:val="156658A0A3F940C9809E13DFAFD9CD76"/>
                </w:placeholder>
              </w:sdtPr>
              <w:sdtContent>
                <w:hyperlink r:id="rId10" w:history="1">
                  <w:r w:rsidR="00F30690" w:rsidRPr="001E0BC9">
                    <w:rPr>
                      <w:rStyle w:val="Hyperlink"/>
                      <w:b/>
                      <w:bCs/>
                    </w:rPr>
                    <w:t>https://www.fda.gov/tobacco-products/youth-and-tobacco/results-annual-national-youth-tobacco-survey</w:t>
                  </w:r>
                </w:hyperlink>
                <w:r w:rsidR="00F30690">
                  <w:rPr>
                    <w:b/>
                    <w:bCs/>
                  </w:rPr>
                  <w:t xml:space="preserve">  (12/20/2022), accessed 2/25/2023</w:t>
                </w:r>
              </w:sdtContent>
            </w:sdt>
          </w:p>
        </w:tc>
      </w:tr>
      <w:tr w:rsidR="00594329" w:rsidRPr="00ED268B" w14:paraId="19E7C328" w14:textId="77777777" w:rsidTr="00594329">
        <w:trPr>
          <w:trHeight w:val="20"/>
        </w:trPr>
        <w:sdt>
          <w:sdtPr>
            <w:rPr>
              <w:b/>
              <w:bCs/>
            </w:rPr>
            <w:id w:val="-1455397809"/>
            <w:placeholder>
              <w:docPart w:val="83C7F25FA830431084C7820064896D17"/>
            </w:placeholder>
            <w:showingPlcHdr/>
          </w:sdtPr>
          <w:sdtContent>
            <w:tc>
              <w:tcPr>
                <w:tcW w:w="14665" w:type="dxa"/>
                <w:gridSpan w:val="5"/>
              </w:tcPr>
              <w:p w14:paraId="0ECAECB6" w14:textId="77777777" w:rsidR="00594329" w:rsidRDefault="00594329" w:rsidP="00594329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36A27B" w14:textId="2366D85F" w:rsidR="00594329" w:rsidRDefault="00BD636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8E7DB" wp14:editId="2CF3A8FB">
                <wp:simplePos x="0" y="0"/>
                <wp:positionH relativeFrom="column">
                  <wp:posOffset>-53340</wp:posOffset>
                </wp:positionH>
                <wp:positionV relativeFrom="paragraph">
                  <wp:posOffset>203200</wp:posOffset>
                </wp:positionV>
                <wp:extent cx="9357360" cy="14630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D15B8" w14:textId="77777777" w:rsidR="001005B6" w:rsidRPr="001005B6" w:rsidRDefault="001005B6" w:rsidP="001005B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005B6">
                              <w:rPr>
                                <w:b/>
                                <w:bCs/>
                              </w:rPr>
                              <w:t>Office Use Only</w:t>
                            </w:r>
                          </w:p>
                          <w:p w14:paraId="13F7298F" w14:textId="77777777" w:rsidR="001005B6" w:rsidRDefault="001005B6" w:rsidP="001005B6">
                            <w:pPr>
                              <w:spacing w:after="0"/>
                            </w:pPr>
                            <w:r>
                              <w:t xml:space="preserve">If </w:t>
                            </w:r>
                            <w:r w:rsidR="00BD636A">
                              <w:t>Live: Time</w:t>
                            </w:r>
                            <w:r>
                              <w:t xml:space="preserve"> spent evaluating the learning activity may be included in the total time when calculating contact hours.</w:t>
                            </w:r>
                          </w:p>
                          <w:p w14:paraId="0C021437" w14:textId="77777777" w:rsidR="001005B6" w:rsidRDefault="001005B6" w:rsidP="001005B6">
                            <w:pPr>
                              <w:spacing w:after="0"/>
                            </w:pPr>
                            <w:r>
                              <w:t xml:space="preserve">Total Minutes ____divided by 60= </w:t>
                            </w:r>
                            <w:sdt>
                              <w:sdtPr>
                                <w:id w:val="-449325722"/>
                                <w:placeholder>
                                  <w:docPart w:val="3A0AE5B8EB044FDDB7CD87D858BE5257"/>
                                </w:placeholder>
                                <w:showingPlcHdr/>
                              </w:sdtPr>
                              <w:sdtContent>
                                <w:r w:rsidRPr="00EA79B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contact hour(s)</w:t>
                            </w:r>
                          </w:p>
                          <w:p w14:paraId="46CE3D79" w14:textId="77777777" w:rsidR="001005B6" w:rsidRDefault="001005B6" w:rsidP="001005B6">
                            <w:pPr>
                              <w:spacing w:before="120" w:after="0"/>
                            </w:pPr>
                            <w:r>
                              <w:t>If Enduring: Method of calculating contact hours:</w:t>
                            </w:r>
                          </w:p>
                          <w:p w14:paraId="71192D56" w14:textId="77777777" w:rsidR="001005B6" w:rsidRDefault="00000000" w:rsidP="001005B6">
                            <w:pPr>
                              <w:spacing w:after="0"/>
                            </w:pPr>
                            <w:sdt>
                              <w:sdtPr>
                                <w:id w:val="-1134253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005B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05B6">
                              <w:t xml:space="preserve"> Pilot Study    </w:t>
                            </w:r>
                            <w:sdt>
                              <w:sdtPr>
                                <w:id w:val="1613634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005B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05B6">
                              <w:t xml:space="preserve"> Historical Data    </w:t>
                            </w:r>
                            <w:sdt>
                              <w:sdtPr>
                                <w:id w:val="1718009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005B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05B6">
                              <w:t xml:space="preserve"> Complexity of Content    </w:t>
                            </w:r>
                            <w:sdt>
                              <w:sdtPr>
                                <w:id w:val="-11702453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005B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05B6">
                              <w:t xml:space="preserve"> Other: Describe</w:t>
                            </w:r>
                            <w:sdt>
                              <w:sdtPr>
                                <w:id w:val="-1830055717"/>
                                <w:placeholder>
                                  <w:docPart w:val="3A0AE5B8EB044FDDB7CD87D858BE5257"/>
                                </w:placeholder>
                                <w:showingPlcHdr/>
                              </w:sdtPr>
                              <w:sdtContent>
                                <w:r w:rsidR="001005B6" w:rsidRPr="00EA79B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DED2909" w14:textId="77777777" w:rsidR="001005B6" w:rsidRDefault="001005B6" w:rsidP="001005B6">
                            <w:pPr>
                              <w:spacing w:after="0"/>
                            </w:pPr>
                            <w:r>
                              <w:t>Estimated Number of Contact Hours to be awarded: __________</w:t>
                            </w:r>
                          </w:p>
                          <w:p w14:paraId="3E4C3495" w14:textId="77777777" w:rsidR="001005B6" w:rsidRDefault="001005B6" w:rsidP="001005B6">
                            <w:r>
                              <w:t xml:space="preserve">Completed By </w:t>
                            </w:r>
                            <w:r w:rsidRPr="001005B6">
                              <w:rPr>
                                <w:i/>
                                <w:iCs/>
                              </w:rPr>
                              <w:t>(name and credentials):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48669417"/>
                                <w:placeholder>
                                  <w:docPart w:val="3A0AE5B8EB044FDDB7CD87D858BE5257"/>
                                </w:placeholder>
                                <w:showingPlcHdr/>
                              </w:sdtPr>
                              <w:sdtContent>
                                <w:r w:rsidR="00BD636A" w:rsidRPr="00EA79B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BD636A">
                              <w:tab/>
                            </w:r>
                            <w:r w:rsidR="00BD636A">
                              <w:tab/>
                            </w:r>
                            <w:r w:rsidR="00BD636A">
                              <w:tab/>
                            </w:r>
                            <w:r w:rsidR="00BD636A">
                              <w:tab/>
                              <w:t xml:space="preserve">Date: </w:t>
                            </w:r>
                            <w:sdt>
                              <w:sdtPr>
                                <w:id w:val="1439097946"/>
                                <w:placeholder>
                                  <w:docPart w:val="7318D70206C0468AA294EA8197E8D9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BD636A" w:rsidRPr="00EA79B1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8E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6pt;width:736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z8NwIAAH0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" fillcolor="white [3201]" strokeweight=".5pt">
                <v:textbox>
                  <w:txbxContent>
                    <w:p w14:paraId="7FBD15B8" w14:textId="77777777" w:rsidR="001005B6" w:rsidRPr="001005B6" w:rsidRDefault="001005B6" w:rsidP="001005B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005B6">
                        <w:rPr>
                          <w:b/>
                          <w:bCs/>
                        </w:rPr>
                        <w:t>Office Use Only</w:t>
                      </w:r>
                    </w:p>
                    <w:p w14:paraId="13F7298F" w14:textId="77777777" w:rsidR="001005B6" w:rsidRDefault="001005B6" w:rsidP="001005B6">
                      <w:pPr>
                        <w:spacing w:after="0"/>
                      </w:pPr>
                      <w:r>
                        <w:t xml:space="preserve">If </w:t>
                      </w:r>
                      <w:r w:rsidR="00BD636A">
                        <w:t>Live: Time</w:t>
                      </w:r>
                      <w:r>
                        <w:t xml:space="preserve"> spent evaluating the learning activity may be included in the total time when calculating contact hours.</w:t>
                      </w:r>
                    </w:p>
                    <w:p w14:paraId="0C021437" w14:textId="77777777" w:rsidR="001005B6" w:rsidRDefault="001005B6" w:rsidP="001005B6">
                      <w:pPr>
                        <w:spacing w:after="0"/>
                      </w:pPr>
                      <w:r>
                        <w:t xml:space="preserve">Total Minutes ____divided by 60= </w:t>
                      </w:r>
                      <w:sdt>
                        <w:sdtPr>
                          <w:id w:val="-449325722"/>
                          <w:placeholder>
                            <w:docPart w:val="3A0AE5B8EB044FDDB7CD87D858BE5257"/>
                          </w:placeholder>
                          <w:showingPlcHdr/>
                        </w:sdtPr>
                        <w:sdtEndPr/>
                        <w:sdtContent>
                          <w:r w:rsidRPr="00EA79B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contact hour(s)</w:t>
                      </w:r>
                    </w:p>
                    <w:p w14:paraId="46CE3D79" w14:textId="77777777" w:rsidR="001005B6" w:rsidRDefault="001005B6" w:rsidP="001005B6">
                      <w:pPr>
                        <w:spacing w:before="120" w:after="0"/>
                      </w:pPr>
                      <w:r>
                        <w:t>If Enduring: Method of calculating contact hours:</w:t>
                      </w:r>
                    </w:p>
                    <w:p w14:paraId="71192D56" w14:textId="77777777" w:rsidR="001005B6" w:rsidRDefault="00EA31FA" w:rsidP="001005B6">
                      <w:pPr>
                        <w:spacing w:after="0"/>
                      </w:pPr>
                      <w:sdt>
                        <w:sdtPr>
                          <w:id w:val="-1134253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05B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005B6">
                        <w:t xml:space="preserve"> Pilot Study    </w:t>
                      </w:r>
                      <w:sdt>
                        <w:sdtPr>
                          <w:id w:val="1613634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05B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005B6">
                        <w:t xml:space="preserve"> Historical Data    </w:t>
                      </w:r>
                      <w:sdt>
                        <w:sdtPr>
                          <w:id w:val="1718009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05B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005B6">
                        <w:t xml:space="preserve"> Complexity of Content    </w:t>
                      </w:r>
                      <w:sdt>
                        <w:sdtPr>
                          <w:id w:val="-11702453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05B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005B6">
                        <w:t xml:space="preserve"> Other: Describe</w:t>
                      </w:r>
                      <w:sdt>
                        <w:sdtPr>
                          <w:id w:val="-1830055717"/>
                          <w:placeholder>
                            <w:docPart w:val="3A0AE5B8EB044FDDB7CD87D858BE5257"/>
                          </w:placeholder>
                          <w:showingPlcHdr/>
                        </w:sdtPr>
                        <w:sdtEndPr/>
                        <w:sdtContent>
                          <w:r w:rsidR="001005B6" w:rsidRPr="00EA79B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DED2909" w14:textId="77777777" w:rsidR="001005B6" w:rsidRDefault="001005B6" w:rsidP="001005B6">
                      <w:pPr>
                        <w:spacing w:after="0"/>
                      </w:pPr>
                      <w:r>
                        <w:t>Estimated Number of Contact Hours to be awarded: __________</w:t>
                      </w:r>
                    </w:p>
                    <w:p w14:paraId="3E4C3495" w14:textId="77777777" w:rsidR="001005B6" w:rsidRDefault="001005B6" w:rsidP="001005B6">
                      <w:r>
                        <w:t xml:space="preserve">Completed By </w:t>
                      </w:r>
                      <w:r w:rsidRPr="001005B6">
                        <w:rPr>
                          <w:i/>
                          <w:iCs/>
                        </w:rPr>
                        <w:t>(name and credentials):</w:t>
                      </w:r>
                      <w:r>
                        <w:t xml:space="preserve"> </w:t>
                      </w:r>
                      <w:sdt>
                        <w:sdtPr>
                          <w:id w:val="448669417"/>
                          <w:placeholder>
                            <w:docPart w:val="3A0AE5B8EB044FDDB7CD87D858BE5257"/>
                          </w:placeholder>
                          <w:showingPlcHdr/>
                        </w:sdtPr>
                        <w:sdtEndPr/>
                        <w:sdtContent>
                          <w:r w:rsidR="00BD636A" w:rsidRPr="00EA79B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BD636A">
                        <w:tab/>
                      </w:r>
                      <w:r w:rsidR="00BD636A">
                        <w:tab/>
                      </w:r>
                      <w:r w:rsidR="00BD636A">
                        <w:tab/>
                      </w:r>
                      <w:r w:rsidR="00BD636A">
                        <w:tab/>
                        <w:t xml:space="preserve">Date: </w:t>
                      </w:r>
                      <w:sdt>
                        <w:sdtPr>
                          <w:id w:val="1439097946"/>
                          <w:placeholder>
                            <w:docPart w:val="7318D70206C0468AA294EA8197E8D9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D636A" w:rsidRPr="00EA79B1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79">
        <w:rPr>
          <w:b/>
          <w:bCs/>
        </w:rPr>
        <w:t xml:space="preserve">Completed by:  </w:t>
      </w:r>
      <w:sdt>
        <w:sdtPr>
          <w:rPr>
            <w:b/>
            <w:bCs/>
          </w:rPr>
          <w:id w:val="1541166644"/>
          <w:placeholder>
            <w:docPart w:val="0D530A3FA4A2428FB1621191DD99D265"/>
          </w:placeholder>
        </w:sdtPr>
        <w:sdtContent>
          <w:r w:rsidR="00F30690">
            <w:rPr>
              <w:b/>
              <w:bCs/>
            </w:rPr>
            <w:t>Chatty Cathy, CRNP</w:t>
          </w:r>
        </w:sdtContent>
      </w:sdt>
      <w:r w:rsidR="00384479">
        <w:rPr>
          <w:b/>
          <w:bCs/>
        </w:rPr>
        <w:tab/>
      </w:r>
      <w:r w:rsidR="00384479">
        <w:rPr>
          <w:b/>
          <w:bCs/>
        </w:rPr>
        <w:tab/>
      </w:r>
      <w:r w:rsidR="00384479">
        <w:rPr>
          <w:b/>
          <w:bCs/>
        </w:rPr>
        <w:tab/>
        <w:t xml:space="preserve">Date: </w:t>
      </w:r>
      <w:sdt>
        <w:sdtPr>
          <w:rPr>
            <w:b/>
            <w:bCs/>
          </w:rPr>
          <w:id w:val="1590116877"/>
          <w:placeholder>
            <w:docPart w:val="7A5EFA7F06D04C5CAC1C6FC56FE99DFA"/>
          </w:placeholder>
          <w:date w:fullDate="2023-02-28T00:00:00Z">
            <w:dateFormat w:val="M/d/yyyy"/>
            <w:lid w:val="en-US"/>
            <w:storeMappedDataAs w:val="dateTime"/>
            <w:calendar w:val="gregorian"/>
          </w:date>
        </w:sdtPr>
        <w:sdtContent>
          <w:r w:rsidR="00F30690">
            <w:rPr>
              <w:b/>
              <w:bCs/>
            </w:rPr>
            <w:t>2/28/2023</w:t>
          </w:r>
        </w:sdtContent>
      </w:sdt>
    </w:p>
    <w:p w14:paraId="2A04376E" w14:textId="77777777" w:rsidR="001005B6" w:rsidRDefault="001005B6">
      <w:pPr>
        <w:rPr>
          <w:b/>
          <w:bCs/>
        </w:rPr>
      </w:pPr>
    </w:p>
    <w:p w14:paraId="7ECF3C6A" w14:textId="77777777" w:rsidR="001005B6" w:rsidRDefault="001005B6">
      <w:pPr>
        <w:rPr>
          <w:b/>
          <w:bCs/>
        </w:rPr>
      </w:pPr>
    </w:p>
    <w:p w14:paraId="6F4DBD52" w14:textId="77777777" w:rsidR="001005B6" w:rsidRDefault="001005B6">
      <w:pPr>
        <w:rPr>
          <w:b/>
          <w:bCs/>
        </w:rPr>
      </w:pPr>
    </w:p>
    <w:p w14:paraId="1464D4B9" w14:textId="77777777" w:rsidR="001005B6" w:rsidRPr="00384479" w:rsidRDefault="001005B6">
      <w:pPr>
        <w:rPr>
          <w:b/>
          <w:bCs/>
        </w:rPr>
      </w:pPr>
    </w:p>
    <w:p w14:paraId="7B418044" w14:textId="77777777" w:rsidR="00B73E74" w:rsidRPr="00384479" w:rsidRDefault="001005B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78A8" wp14:editId="7F6F85D7">
                <wp:simplePos x="0" y="0"/>
                <wp:positionH relativeFrom="column">
                  <wp:posOffset>160020</wp:posOffset>
                </wp:positionH>
                <wp:positionV relativeFrom="paragraph">
                  <wp:posOffset>835660</wp:posOffset>
                </wp:positionV>
                <wp:extent cx="9144000" cy="9296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352F" w14:textId="77777777" w:rsidR="001005B6" w:rsidRDefault="0010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78A8" id="Text Box 1" o:spid="_x0000_s1027" type="#_x0000_t202" style="position:absolute;margin-left:12.6pt;margin-top:65.8pt;width:10in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" fillcolor="white [3201]" strokeweight=".5pt">
                <v:textbox>
                  <w:txbxContent>
                    <w:p w14:paraId="26CC352F" w14:textId="77777777" w:rsidR="001005B6" w:rsidRDefault="001005B6"/>
                  </w:txbxContent>
                </v:textbox>
              </v:shape>
            </w:pict>
          </mc:Fallback>
        </mc:AlternateContent>
      </w:r>
      <w:r w:rsidR="00594329">
        <w:br w:type="page"/>
      </w:r>
      <w:r w:rsidR="00594329" w:rsidRPr="00384479">
        <w:rPr>
          <w:b/>
          <w:bCs/>
          <w:sz w:val="24"/>
          <w:szCs w:val="24"/>
        </w:rPr>
        <w:lastRenderedPageBreak/>
        <w:t xml:space="preserve">This page can be used if </w:t>
      </w:r>
      <w:r w:rsidR="00384479">
        <w:rPr>
          <w:b/>
          <w:bCs/>
          <w:sz w:val="24"/>
          <w:szCs w:val="24"/>
        </w:rPr>
        <w:t xml:space="preserve">additional space is </w:t>
      </w:r>
      <w:r w:rsidR="00594329" w:rsidRPr="00384479">
        <w:rPr>
          <w:b/>
          <w:bCs/>
          <w:sz w:val="24"/>
          <w:szCs w:val="24"/>
        </w:rPr>
        <w:t>needed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75"/>
        <w:gridCol w:w="4320"/>
        <w:gridCol w:w="1530"/>
        <w:gridCol w:w="2430"/>
        <w:gridCol w:w="3510"/>
      </w:tblGrid>
      <w:tr w:rsidR="00B73E74" w:rsidRPr="00B73E74" w14:paraId="00DC9436" w14:textId="77777777" w:rsidTr="00384479">
        <w:trPr>
          <w:trHeight w:val="144"/>
        </w:trPr>
        <w:tc>
          <w:tcPr>
            <w:tcW w:w="2875" w:type="dxa"/>
            <w:shd w:val="clear" w:color="auto" w:fill="D9E2F3" w:themeFill="accent1" w:themeFillTint="33"/>
          </w:tcPr>
          <w:p w14:paraId="1AE2A059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LEARNING OUTCOMES</w:t>
            </w:r>
          </w:p>
          <w:p w14:paraId="032E42B0" w14:textId="77777777" w:rsidR="00B73E74" w:rsidRPr="00B73E74" w:rsidRDefault="00B73E74" w:rsidP="000967D6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For 60-min. presentation, list at least 2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20C110F0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CONTENT / TOPICS</w:t>
            </w:r>
          </w:p>
          <w:p w14:paraId="29B3871B" w14:textId="77777777" w:rsidR="00B73E74" w:rsidRPr="00594329" w:rsidRDefault="00B73E74" w:rsidP="00594329">
            <w:pPr>
              <w:jc w:val="center"/>
              <w:rPr>
                <w:i/>
                <w:iCs/>
                <w:sz w:val="20"/>
                <w:szCs w:val="20"/>
              </w:rPr>
            </w:pPr>
            <w:r w:rsidRPr="000967D6">
              <w:rPr>
                <w:i/>
                <w:iCs/>
                <w:sz w:val="20"/>
                <w:szCs w:val="20"/>
              </w:rPr>
              <w:t>Provide a content outline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6752DEF6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TIMEFRAME</w:t>
            </w:r>
          </w:p>
          <w:p w14:paraId="7140807F" w14:textId="77777777" w:rsidR="00B73E74" w:rsidRPr="00B73E74" w:rsidRDefault="00B73E74" w:rsidP="000967D6">
            <w:pPr>
              <w:jc w:val="center"/>
            </w:pPr>
            <w:r w:rsidRPr="000967D6">
              <w:rPr>
                <w:i/>
                <w:iCs/>
                <w:sz w:val="20"/>
                <w:szCs w:val="20"/>
              </w:rPr>
              <w:t>Approx. time required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528E6F03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PRESENTER/ AUTHOR</w:t>
            </w:r>
          </w:p>
          <w:p w14:paraId="3D45AF11" w14:textId="77777777" w:rsidR="00B73E74" w:rsidRPr="00B73E74" w:rsidRDefault="00B73E74" w:rsidP="000967D6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Last name, First initial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3559E503" w14:textId="77777777" w:rsidR="00384479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TEACHING METHODS /</w:t>
            </w:r>
          </w:p>
          <w:p w14:paraId="54B362A7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LEARNER ENGAGEMENT STRATEGIES</w:t>
            </w:r>
          </w:p>
        </w:tc>
      </w:tr>
      <w:tr w:rsidR="00B73E74" w:rsidRPr="00B73E74" w14:paraId="6AE7C9E1" w14:textId="77777777" w:rsidTr="00384479">
        <w:trPr>
          <w:trHeight w:val="2448"/>
        </w:trPr>
        <w:sdt>
          <w:sdtPr>
            <w:rPr>
              <w:b/>
              <w:bCs/>
            </w:rPr>
            <w:id w:val="-2122212737"/>
            <w:placeholder>
              <w:docPart w:val="5272BDF964FB4BBE806AAD550DF78BEE"/>
            </w:placeholder>
            <w:showingPlcHdr/>
          </w:sdtPr>
          <w:sdtContent>
            <w:tc>
              <w:tcPr>
                <w:tcW w:w="2875" w:type="dxa"/>
              </w:tcPr>
              <w:p w14:paraId="292E928B" w14:textId="77777777" w:rsidR="00B73E74" w:rsidRPr="00B73E74" w:rsidRDefault="00B73E74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50792681"/>
            <w:placeholder>
              <w:docPart w:val="5272BDF964FB4BBE806AAD550DF78BEE"/>
            </w:placeholder>
            <w:showingPlcHdr/>
          </w:sdtPr>
          <w:sdtContent>
            <w:tc>
              <w:tcPr>
                <w:tcW w:w="4320" w:type="dxa"/>
              </w:tcPr>
              <w:p w14:paraId="7AB89771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349104030"/>
            <w:placeholder>
              <w:docPart w:val="5272BDF964FB4BBE806AAD550DF78BEE"/>
            </w:placeholder>
            <w:showingPlcHdr/>
          </w:sdtPr>
          <w:sdtContent>
            <w:tc>
              <w:tcPr>
                <w:tcW w:w="1530" w:type="dxa"/>
              </w:tcPr>
              <w:p w14:paraId="1696B131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11304313"/>
            <w:placeholder>
              <w:docPart w:val="5272BDF964FB4BBE806AAD550DF78BEE"/>
            </w:placeholder>
            <w:showingPlcHdr/>
          </w:sdtPr>
          <w:sdtContent>
            <w:tc>
              <w:tcPr>
                <w:tcW w:w="2430" w:type="dxa"/>
              </w:tcPr>
              <w:p w14:paraId="2E186CA9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23576339"/>
            <w:placeholder>
              <w:docPart w:val="5272BDF964FB4BBE806AAD550DF78BEE"/>
            </w:placeholder>
            <w:showingPlcHdr/>
          </w:sdtPr>
          <w:sdtContent>
            <w:tc>
              <w:tcPr>
                <w:tcW w:w="3510" w:type="dxa"/>
              </w:tcPr>
              <w:p w14:paraId="7A0D4A49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</w:tr>
      <w:tr w:rsidR="00B73E74" w:rsidRPr="00B73E74" w14:paraId="7140745C" w14:textId="77777777" w:rsidTr="00384479">
        <w:trPr>
          <w:trHeight w:val="2448"/>
        </w:trPr>
        <w:sdt>
          <w:sdtPr>
            <w:rPr>
              <w:b/>
              <w:bCs/>
            </w:rPr>
            <w:id w:val="1976643881"/>
            <w:placeholder>
              <w:docPart w:val="1FDD6DAEEE5541419C9D8F3658C9DFD0"/>
            </w:placeholder>
            <w:showingPlcHdr/>
          </w:sdtPr>
          <w:sdtContent>
            <w:tc>
              <w:tcPr>
                <w:tcW w:w="2875" w:type="dxa"/>
              </w:tcPr>
              <w:p w14:paraId="5938A437" w14:textId="77777777" w:rsidR="00B73E74" w:rsidRPr="00B73E74" w:rsidRDefault="00B73E74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875887132"/>
            <w:placeholder>
              <w:docPart w:val="1FDD6DAEEE5541419C9D8F3658C9DFD0"/>
            </w:placeholder>
            <w:showingPlcHdr/>
          </w:sdtPr>
          <w:sdtContent>
            <w:tc>
              <w:tcPr>
                <w:tcW w:w="4320" w:type="dxa"/>
              </w:tcPr>
              <w:p w14:paraId="6D00A5F9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968856446"/>
            <w:placeholder>
              <w:docPart w:val="1FDD6DAEEE5541419C9D8F3658C9DFD0"/>
            </w:placeholder>
            <w:showingPlcHdr/>
          </w:sdtPr>
          <w:sdtContent>
            <w:tc>
              <w:tcPr>
                <w:tcW w:w="1530" w:type="dxa"/>
              </w:tcPr>
              <w:p w14:paraId="4CEC330C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55215778"/>
            <w:placeholder>
              <w:docPart w:val="1FDD6DAEEE5541419C9D8F3658C9DFD0"/>
            </w:placeholder>
            <w:showingPlcHdr/>
          </w:sdtPr>
          <w:sdtContent>
            <w:tc>
              <w:tcPr>
                <w:tcW w:w="2430" w:type="dxa"/>
              </w:tcPr>
              <w:p w14:paraId="1C6F3B4A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20341561"/>
            <w:placeholder>
              <w:docPart w:val="1FDD6DAEEE5541419C9D8F3658C9DFD0"/>
            </w:placeholder>
            <w:showingPlcHdr/>
          </w:sdtPr>
          <w:sdtContent>
            <w:tc>
              <w:tcPr>
                <w:tcW w:w="3510" w:type="dxa"/>
              </w:tcPr>
              <w:p w14:paraId="724236E2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</w:tr>
      <w:tr w:rsidR="00384479" w:rsidRPr="00B73E74" w14:paraId="351415C4" w14:textId="77777777" w:rsidTr="00247970">
        <w:trPr>
          <w:trHeight w:val="2448"/>
        </w:trPr>
        <w:sdt>
          <w:sdtPr>
            <w:rPr>
              <w:b/>
              <w:bCs/>
            </w:rPr>
            <w:id w:val="-176881262"/>
            <w:placeholder>
              <w:docPart w:val="C7382D8323634566AE6F398D213D58B0"/>
            </w:placeholder>
            <w:showingPlcHdr/>
          </w:sdtPr>
          <w:sdtContent>
            <w:tc>
              <w:tcPr>
                <w:tcW w:w="2875" w:type="dxa"/>
              </w:tcPr>
              <w:p w14:paraId="50BCDBCA" w14:textId="77777777" w:rsidR="00384479" w:rsidRPr="00B73E74" w:rsidRDefault="00384479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855333940"/>
            <w:placeholder>
              <w:docPart w:val="C7382D8323634566AE6F398D213D58B0"/>
            </w:placeholder>
            <w:showingPlcHdr/>
          </w:sdtPr>
          <w:sdtContent>
            <w:tc>
              <w:tcPr>
                <w:tcW w:w="4320" w:type="dxa"/>
              </w:tcPr>
              <w:p w14:paraId="7848C3A6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879634558"/>
            <w:placeholder>
              <w:docPart w:val="C7382D8323634566AE6F398D213D58B0"/>
            </w:placeholder>
            <w:showingPlcHdr/>
          </w:sdtPr>
          <w:sdtContent>
            <w:tc>
              <w:tcPr>
                <w:tcW w:w="1530" w:type="dxa"/>
              </w:tcPr>
              <w:p w14:paraId="1A86AD65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92573911"/>
            <w:placeholder>
              <w:docPart w:val="C7382D8323634566AE6F398D213D58B0"/>
            </w:placeholder>
            <w:showingPlcHdr/>
          </w:sdtPr>
          <w:sdtContent>
            <w:tc>
              <w:tcPr>
                <w:tcW w:w="2430" w:type="dxa"/>
              </w:tcPr>
              <w:p w14:paraId="3BB6B95C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207378247"/>
            <w:placeholder>
              <w:docPart w:val="C7382D8323634566AE6F398D213D58B0"/>
            </w:placeholder>
            <w:showingPlcHdr/>
          </w:sdtPr>
          <w:sdtContent>
            <w:tc>
              <w:tcPr>
                <w:tcW w:w="3510" w:type="dxa"/>
              </w:tcPr>
              <w:p w14:paraId="6BF1C4B4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</w:tr>
    </w:tbl>
    <w:p w14:paraId="5E93DB17" w14:textId="77777777" w:rsidR="00DD0B3B" w:rsidRDefault="00DD0B3B"/>
    <w:sectPr w:rsidR="00DD0B3B" w:rsidSect="00C40EC6">
      <w:pgSz w:w="15840" w:h="12240" w:orient="landscape"/>
      <w:pgMar w:top="1980" w:right="720" w:bottom="720" w:left="72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33BF" w14:textId="77777777" w:rsidR="00C40EC6" w:rsidRDefault="00C40EC6" w:rsidP="00DD0B3B">
      <w:pPr>
        <w:spacing w:after="0" w:line="240" w:lineRule="auto"/>
      </w:pPr>
      <w:r>
        <w:separator/>
      </w:r>
    </w:p>
  </w:endnote>
  <w:endnote w:type="continuationSeparator" w:id="0">
    <w:p w14:paraId="715DD064" w14:textId="77777777" w:rsidR="00C40EC6" w:rsidRDefault="00C40EC6" w:rsidP="00DD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9AE10" w14:textId="77777777" w:rsidR="00594329" w:rsidRDefault="005943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778F4" w14:textId="77777777" w:rsidR="00594329" w:rsidRDefault="0059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8CA7" w14:textId="77777777" w:rsidR="00C40EC6" w:rsidRDefault="00C40EC6" w:rsidP="00DD0B3B">
      <w:pPr>
        <w:spacing w:after="0" w:line="240" w:lineRule="auto"/>
      </w:pPr>
      <w:r>
        <w:separator/>
      </w:r>
    </w:p>
  </w:footnote>
  <w:footnote w:type="continuationSeparator" w:id="0">
    <w:p w14:paraId="393709F4" w14:textId="77777777" w:rsidR="00C40EC6" w:rsidRDefault="00C40EC6" w:rsidP="00DD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F802" w14:textId="77777777" w:rsidR="00594329" w:rsidRDefault="005943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AFC8C8" wp14:editId="0DB69147">
          <wp:simplePos x="0" y="0"/>
          <wp:positionH relativeFrom="column">
            <wp:posOffset>159385</wp:posOffset>
          </wp:positionH>
          <wp:positionV relativeFrom="paragraph">
            <wp:posOffset>-251460</wp:posOffset>
          </wp:positionV>
          <wp:extent cx="682625" cy="694690"/>
          <wp:effectExtent l="0" t="0" r="3175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F0047F" wp14:editId="25E93C5A">
              <wp:simplePos x="0" y="0"/>
              <wp:positionH relativeFrom="margin">
                <wp:posOffset>910590</wp:posOffset>
              </wp:positionH>
              <wp:positionV relativeFrom="page">
                <wp:posOffset>266700</wp:posOffset>
              </wp:positionV>
              <wp:extent cx="8477250" cy="5715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0" cy="571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placeholder>
                              <w:docPart w:val="28BFC86874DE41DE8EFA776032564E42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F6FEBE" w14:textId="77777777" w:rsidR="00594329" w:rsidRPr="00B73E74" w:rsidRDefault="00594329" w:rsidP="00B73E7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73E7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Society of Otorhinolaryngology and Head-Neck Nurses, Inc.</w:t>
                              </w:r>
                            </w:p>
                            <w:p w14:paraId="6697B795" w14:textId="77777777" w:rsidR="00594329" w:rsidRPr="006B4462" w:rsidRDefault="00594329" w:rsidP="00B73E7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B4462">
                                <w:rPr>
                                  <w:rFonts w:ascii="Arial" w:eastAsia="Times New Roman" w:hAnsi="Arial" w:cs="Times New Roman"/>
                                  <w:b/>
                                  <w:sz w:val="28"/>
                                  <w:szCs w:val="28"/>
                                </w:rPr>
                                <w:t>General Educational Planning Form</w:t>
                              </w:r>
                            </w:p>
                            <w:p w14:paraId="656AB2EE" w14:textId="77777777" w:rsidR="00594329" w:rsidRDefault="0000000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0047F" id="Rectangle 197" o:spid="_x0000_s1028" style="position:absolute;margin-left:71.7pt;margin-top:21pt;width:667.5pt;height:4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placeholder>
                        <w:docPart w:val="28BFC86874DE41DE8EFA776032564E42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8F6FEBE" w14:textId="77777777" w:rsidR="00594329" w:rsidRPr="00B73E74" w:rsidRDefault="00594329" w:rsidP="00B73E7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73E74">
                          <w:rPr>
                            <w:rFonts w:ascii="Arial" w:eastAsia="Times New Roman" w:hAnsi="Arial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Society of Otorhinolaryngology and Head-Neck Nurses, Inc.</w:t>
                        </w:r>
                      </w:p>
                      <w:p w14:paraId="6697B795" w14:textId="77777777" w:rsidR="00594329" w:rsidRPr="006B4462" w:rsidRDefault="00594329" w:rsidP="00B73E7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sz w:val="28"/>
                            <w:szCs w:val="28"/>
                          </w:rPr>
                        </w:pPr>
                        <w:r w:rsidRPr="006B4462">
                          <w:rPr>
                            <w:rFonts w:ascii="Arial" w:eastAsia="Times New Roman" w:hAnsi="Arial" w:cs="Times New Roman"/>
                            <w:b/>
                            <w:sz w:val="28"/>
                            <w:szCs w:val="28"/>
                          </w:rPr>
                          <w:t>General Educational Planning Form</w:t>
                        </w:r>
                      </w:p>
                      <w:p w14:paraId="656AB2EE" w14:textId="77777777" w:rsidR="00594329" w:rsidRDefault="00EA31F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FC0"/>
    <w:multiLevelType w:val="hybridMultilevel"/>
    <w:tmpl w:val="BD34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4EA8"/>
    <w:multiLevelType w:val="hybridMultilevel"/>
    <w:tmpl w:val="774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382F"/>
    <w:multiLevelType w:val="hybridMultilevel"/>
    <w:tmpl w:val="615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60B"/>
    <w:multiLevelType w:val="hybridMultilevel"/>
    <w:tmpl w:val="ADCA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1856"/>
    <w:multiLevelType w:val="hybridMultilevel"/>
    <w:tmpl w:val="815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08920">
    <w:abstractNumId w:val="0"/>
  </w:num>
  <w:num w:numId="2" w16cid:durableId="1703438997">
    <w:abstractNumId w:val="1"/>
  </w:num>
  <w:num w:numId="3" w16cid:durableId="417292005">
    <w:abstractNumId w:val="4"/>
  </w:num>
  <w:num w:numId="4" w16cid:durableId="1394427195">
    <w:abstractNumId w:val="2"/>
  </w:num>
  <w:num w:numId="5" w16cid:durableId="227961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C"/>
    <w:rsid w:val="0004295E"/>
    <w:rsid w:val="000967D6"/>
    <w:rsid w:val="000D39E3"/>
    <w:rsid w:val="001005B6"/>
    <w:rsid w:val="0011521F"/>
    <w:rsid w:val="001C0C47"/>
    <w:rsid w:val="001E1542"/>
    <w:rsid w:val="002F5054"/>
    <w:rsid w:val="003037BE"/>
    <w:rsid w:val="00384479"/>
    <w:rsid w:val="003A3E0C"/>
    <w:rsid w:val="004C7FAF"/>
    <w:rsid w:val="00573C10"/>
    <w:rsid w:val="005910A1"/>
    <w:rsid w:val="00594329"/>
    <w:rsid w:val="005B16D2"/>
    <w:rsid w:val="005B413A"/>
    <w:rsid w:val="005C7CDF"/>
    <w:rsid w:val="005F4E89"/>
    <w:rsid w:val="00654AC3"/>
    <w:rsid w:val="00671BC4"/>
    <w:rsid w:val="006B4462"/>
    <w:rsid w:val="007053D8"/>
    <w:rsid w:val="007108D0"/>
    <w:rsid w:val="007D2457"/>
    <w:rsid w:val="00823A1F"/>
    <w:rsid w:val="008539C5"/>
    <w:rsid w:val="008B6107"/>
    <w:rsid w:val="008C2DB1"/>
    <w:rsid w:val="009A1590"/>
    <w:rsid w:val="00A05DCD"/>
    <w:rsid w:val="00B0456F"/>
    <w:rsid w:val="00B57D56"/>
    <w:rsid w:val="00B73E74"/>
    <w:rsid w:val="00BC0F27"/>
    <w:rsid w:val="00BD636A"/>
    <w:rsid w:val="00BD7958"/>
    <w:rsid w:val="00C40EC6"/>
    <w:rsid w:val="00C81E07"/>
    <w:rsid w:val="00CA659F"/>
    <w:rsid w:val="00D050E2"/>
    <w:rsid w:val="00D16B23"/>
    <w:rsid w:val="00D40B2C"/>
    <w:rsid w:val="00D74FC5"/>
    <w:rsid w:val="00DA4DC9"/>
    <w:rsid w:val="00DD0B3B"/>
    <w:rsid w:val="00E35D1D"/>
    <w:rsid w:val="00E71F45"/>
    <w:rsid w:val="00E74437"/>
    <w:rsid w:val="00E8571D"/>
    <w:rsid w:val="00EA0D43"/>
    <w:rsid w:val="00EA31FA"/>
    <w:rsid w:val="00ED268B"/>
    <w:rsid w:val="00EF5207"/>
    <w:rsid w:val="00F30690"/>
    <w:rsid w:val="00F97831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3ED3F"/>
  <w15:chartTrackingRefBased/>
  <w15:docId w15:val="{AD76903D-6CAE-43CE-9447-88A77D1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3B"/>
  </w:style>
  <w:style w:type="paragraph" w:styleId="Footer">
    <w:name w:val="footer"/>
    <w:basedOn w:val="Normal"/>
    <w:link w:val="FooterChar"/>
    <w:uiPriority w:val="99"/>
    <w:unhideWhenUsed/>
    <w:rsid w:val="00DD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3B"/>
  </w:style>
  <w:style w:type="character" w:styleId="PlaceholderText">
    <w:name w:val="Placeholder Text"/>
    <w:basedOn w:val="DefaultParagraphFont"/>
    <w:uiPriority w:val="99"/>
    <w:semiHidden/>
    <w:rsid w:val="00B57D56"/>
    <w:rPr>
      <w:color w:val="808080"/>
    </w:rPr>
  </w:style>
  <w:style w:type="paragraph" w:styleId="ListParagraph">
    <w:name w:val="List Paragraph"/>
    <w:basedOn w:val="Normal"/>
    <w:uiPriority w:val="34"/>
    <w:qFormat/>
    <w:rsid w:val="00594329"/>
    <w:pPr>
      <w:ind w:left="720"/>
      <w:contextualSpacing/>
    </w:pPr>
  </w:style>
  <w:style w:type="character" w:customStyle="1" w:styleId="authors">
    <w:name w:val="authors"/>
    <w:basedOn w:val="DefaultParagraphFont"/>
    <w:rsid w:val="003037BE"/>
  </w:style>
  <w:style w:type="character" w:customStyle="1" w:styleId="dop">
    <w:name w:val="dop"/>
    <w:basedOn w:val="DefaultParagraphFont"/>
    <w:rsid w:val="003037BE"/>
  </w:style>
  <w:style w:type="character" w:customStyle="1" w:styleId="item-title">
    <w:name w:val="item-title"/>
    <w:basedOn w:val="DefaultParagraphFont"/>
    <w:rsid w:val="003037BE"/>
  </w:style>
  <w:style w:type="character" w:customStyle="1" w:styleId="volissue">
    <w:name w:val="volissue"/>
    <w:basedOn w:val="DefaultParagraphFont"/>
    <w:rsid w:val="003037BE"/>
  </w:style>
  <w:style w:type="character" w:customStyle="1" w:styleId="pages">
    <w:name w:val="pages"/>
    <w:basedOn w:val="DefaultParagraphFont"/>
    <w:rsid w:val="003037BE"/>
  </w:style>
  <w:style w:type="character" w:customStyle="1" w:styleId="doi">
    <w:name w:val="doi"/>
    <w:basedOn w:val="DefaultParagraphFont"/>
    <w:rsid w:val="003037BE"/>
  </w:style>
  <w:style w:type="character" w:styleId="Hyperlink">
    <w:name w:val="Hyperlink"/>
    <w:basedOn w:val="DefaultParagraphFont"/>
    <w:uiPriority w:val="99"/>
    <w:unhideWhenUsed/>
    <w:rsid w:val="00F30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da.gov/tobacco-products/youth-and-tobacco/results-annual-national-youth-tobacco-su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.stanford.edu/visit/the-clinical-encounter/screening-tools/ScreeningTool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%20Planning%20Forms%202021\2021_SOHN_Educational_Planning_Form%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3CD0C95904272A8A404CC8BC8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9AA4-A7AB-4C2F-81BD-3DE3EBE136E6}"/>
      </w:docPartPr>
      <w:docPartBody>
        <w:p w:rsidR="00560633" w:rsidRDefault="00676E2D">
          <w:pPr>
            <w:pStyle w:val="0123CD0C95904272A8A404CC8BC83EE9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66CCB54014CE58B5DA029ED81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3C34-19CE-490F-B468-B335E6BDB945}"/>
      </w:docPartPr>
      <w:docPartBody>
        <w:p w:rsidR="00560633" w:rsidRDefault="00676E2D">
          <w:pPr>
            <w:pStyle w:val="3B966CCB54014CE58B5DA029ED81B49E"/>
          </w:pPr>
          <w:r w:rsidRPr="001325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36CA6C90E429EB11C8D0ABAD6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42C9-6730-4221-8180-0B894A32B254}"/>
      </w:docPartPr>
      <w:docPartBody>
        <w:p w:rsidR="00560633" w:rsidRDefault="00676E2D">
          <w:pPr>
            <w:pStyle w:val="8FF36CA6C90E429EB11C8D0ABAD66954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3B88D0FC445598ED053D4DA7A6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FD12-D469-4055-90A4-DF3321B4FF1E}"/>
      </w:docPartPr>
      <w:docPartBody>
        <w:p w:rsidR="00560633" w:rsidRDefault="00676E2D">
          <w:pPr>
            <w:pStyle w:val="B5B3B88D0FC445598ED053D4DA7A6348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6F0F1581045BA8A616231ACBC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AF00-88A0-433B-A35B-71CB075EDB13}"/>
      </w:docPartPr>
      <w:docPartBody>
        <w:p w:rsidR="00560633" w:rsidRDefault="00676E2D">
          <w:pPr>
            <w:pStyle w:val="0E46F0F1581045BA8A616231ACBC8A76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11DAAE279428F80713D58D93D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6CF5-9BB5-4594-AD20-6C478EC07A9D}"/>
      </w:docPartPr>
      <w:docPartBody>
        <w:p w:rsidR="00560633" w:rsidRDefault="00676E2D">
          <w:pPr>
            <w:pStyle w:val="DCB11DAAE279428F80713D58D93D5FEE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B6F8457342CC99DBC20D67D5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0A9A-73EC-4CAA-B0F9-A6110C9FFCF6}"/>
      </w:docPartPr>
      <w:docPartBody>
        <w:p w:rsidR="00560633" w:rsidRDefault="00676E2D">
          <w:pPr>
            <w:pStyle w:val="2865B6F8457342CC99DBC20D67D55B43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0BB33B98D40E8A9A7710B6DF1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113C-5315-4DAE-AE33-958F627AA7C1}"/>
      </w:docPartPr>
      <w:docPartBody>
        <w:p w:rsidR="00560633" w:rsidRDefault="00676E2D">
          <w:pPr>
            <w:pStyle w:val="B6A0BB33B98D40E8A9A7710B6DF1BA11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BD409AF1548D1AD95EC915D3D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B298-AAAA-4D5A-BBE6-235D5A2997EC}"/>
      </w:docPartPr>
      <w:docPartBody>
        <w:p w:rsidR="00560633" w:rsidRDefault="00676E2D">
          <w:pPr>
            <w:pStyle w:val="F75BD409AF1548D1AD95EC915D3DF76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B3FF3CDEC479DA039128E81CE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FEAD-0E24-41C4-B247-A7FCE3450FBA}"/>
      </w:docPartPr>
      <w:docPartBody>
        <w:p w:rsidR="00560633" w:rsidRDefault="00676E2D">
          <w:pPr>
            <w:pStyle w:val="3EDB3FF3CDEC479DA039128E81CEE7D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9C807AC274A98BEE0E00AE1C8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35E0-0434-4A8A-83B7-85E49D416EFD}"/>
      </w:docPartPr>
      <w:docPartBody>
        <w:p w:rsidR="00560633" w:rsidRDefault="00676E2D">
          <w:pPr>
            <w:pStyle w:val="97E9C807AC274A98BEE0E00AE1C81413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8A3FACE6B4180A4C3E5D70147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905F-706F-4671-AB92-AD25B4C46C74}"/>
      </w:docPartPr>
      <w:docPartBody>
        <w:p w:rsidR="00560633" w:rsidRDefault="00676E2D">
          <w:pPr>
            <w:pStyle w:val="E0D8A3FACE6B4180A4C3E5D701471096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155B71BD3406887D530744DB1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E71E-4F51-47C5-B7E4-D591B9CDCC22}"/>
      </w:docPartPr>
      <w:docPartBody>
        <w:p w:rsidR="00560633" w:rsidRDefault="00676E2D">
          <w:pPr>
            <w:pStyle w:val="9B5155B71BD3406887D530744DB17599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19C9EFDE84D22936B526219DE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527C-AB18-48F7-B9B7-8FCCB2B70997}"/>
      </w:docPartPr>
      <w:docPartBody>
        <w:p w:rsidR="00560633" w:rsidRDefault="00676E2D">
          <w:pPr>
            <w:pStyle w:val="B1F19C9EFDE84D22936B526219DEA034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9D782EDF945A08305D9946721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EA4B-9B17-4B61-B997-B04A5DD79D39}"/>
      </w:docPartPr>
      <w:docPartBody>
        <w:p w:rsidR="00560633" w:rsidRDefault="00676E2D">
          <w:pPr>
            <w:pStyle w:val="74D9D782EDF945A08305D99467217DB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BE49F43644B04A051DE6C8432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D0AE-DC88-4E5C-B3B6-36AF516B7A7B}"/>
      </w:docPartPr>
      <w:docPartBody>
        <w:p w:rsidR="00560633" w:rsidRDefault="00676E2D">
          <w:pPr>
            <w:pStyle w:val="29EBE49F43644B04A051DE6C8432B252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658A0A3F940C9809E13DFAFD9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B345-6064-46A5-8FC7-34721BFD1193}"/>
      </w:docPartPr>
      <w:docPartBody>
        <w:p w:rsidR="00560633" w:rsidRDefault="00676E2D">
          <w:pPr>
            <w:pStyle w:val="156658A0A3F940C9809E13DFAFD9CD76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7F25FA830431084C782006489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C796-FBA1-4A34-8714-1B2D80111FB0}"/>
      </w:docPartPr>
      <w:docPartBody>
        <w:p w:rsidR="00560633" w:rsidRDefault="00676E2D">
          <w:pPr>
            <w:pStyle w:val="83C7F25FA830431084C7820064896D17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30A3FA4A2428FB1621191DD99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E8A5-DF8D-4D43-8037-F18F5910232D}"/>
      </w:docPartPr>
      <w:docPartBody>
        <w:p w:rsidR="00560633" w:rsidRDefault="00676E2D">
          <w:pPr>
            <w:pStyle w:val="0D530A3FA4A2428FB1621191DD99D26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EFA7F06D04C5CAC1C6FC56FE9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898D-1F44-4721-99C2-C04374EBCF58}"/>
      </w:docPartPr>
      <w:docPartBody>
        <w:p w:rsidR="00560633" w:rsidRDefault="00676E2D">
          <w:pPr>
            <w:pStyle w:val="7A5EFA7F06D04C5CAC1C6FC56FE99DFA"/>
          </w:pPr>
          <w:r w:rsidRPr="001325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2BDF964FB4BBE806AAD550DF7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7C1B-0EB5-461F-BDB4-073DAFEBC35C}"/>
      </w:docPartPr>
      <w:docPartBody>
        <w:p w:rsidR="00560633" w:rsidRDefault="00676E2D">
          <w:pPr>
            <w:pStyle w:val="5272BDF964FB4BBE806AAD550DF78BEE"/>
          </w:pPr>
          <w:r w:rsidRPr="00B73E74">
            <w:t>Click or tap here to enter text.</w:t>
          </w:r>
        </w:p>
      </w:docPartBody>
    </w:docPart>
    <w:docPart>
      <w:docPartPr>
        <w:name w:val="1FDD6DAEEE5541419C9D8F3658C9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C585-0A07-4112-83B6-E8A6C54CBE95}"/>
      </w:docPartPr>
      <w:docPartBody>
        <w:p w:rsidR="00560633" w:rsidRDefault="00676E2D">
          <w:pPr>
            <w:pStyle w:val="1FDD6DAEEE5541419C9D8F3658C9DFD0"/>
          </w:pPr>
          <w:r w:rsidRPr="00B73E74">
            <w:t>Click or tap here to enter text.</w:t>
          </w:r>
        </w:p>
      </w:docPartBody>
    </w:docPart>
    <w:docPart>
      <w:docPartPr>
        <w:name w:val="C7382D8323634566AE6F398D213D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FB5E-663A-460D-B25F-E90866C04A8F}"/>
      </w:docPartPr>
      <w:docPartBody>
        <w:p w:rsidR="00560633" w:rsidRDefault="00676E2D">
          <w:pPr>
            <w:pStyle w:val="C7382D8323634566AE6F398D213D58B0"/>
          </w:pPr>
          <w:r w:rsidRPr="00B73E74">
            <w:t>Click or tap here to enter text.</w:t>
          </w:r>
        </w:p>
      </w:docPartBody>
    </w:docPart>
    <w:docPart>
      <w:docPartPr>
        <w:name w:val="3A0AE5B8EB044FDDB7CD87D858BE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72EA-0D9F-4407-A320-F2657AE97C16}"/>
      </w:docPartPr>
      <w:docPartBody>
        <w:p w:rsidR="00560633" w:rsidRDefault="00676E2D">
          <w:pPr>
            <w:pStyle w:val="3A0AE5B8EB044FDDB7CD87D858BE5257"/>
          </w:pPr>
          <w:r w:rsidRPr="00EA79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8D70206C0468AA294EA8197E8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0AEB-10D7-4B87-AE8A-600D4133F36B}"/>
      </w:docPartPr>
      <w:docPartBody>
        <w:p w:rsidR="00560633" w:rsidRDefault="00676E2D">
          <w:pPr>
            <w:pStyle w:val="7318D70206C0468AA294EA8197E8D937"/>
          </w:pPr>
          <w:r w:rsidRPr="00EA79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BFC86874DE41DE8EFA77603256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A6DF-4EF5-4828-A6B9-C61F85455D41}"/>
      </w:docPartPr>
      <w:docPartBody>
        <w:p w:rsidR="00000000" w:rsidRPr="00B73E74" w:rsidRDefault="00676E2D" w:rsidP="00B73E7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color w:val="FFFFFF" w:themeColor="background1"/>
              <w:sz w:val="28"/>
              <w:szCs w:val="28"/>
            </w:rPr>
          </w:pPr>
          <w:r w:rsidRPr="00B73E74">
            <w:rPr>
              <w:rFonts w:ascii="Arial" w:eastAsia="Times New Roman" w:hAnsi="Arial" w:cs="Times New Roman"/>
              <w:b/>
              <w:bCs/>
              <w:color w:val="FFFFFF" w:themeColor="background1"/>
              <w:sz w:val="28"/>
              <w:szCs w:val="28"/>
            </w:rPr>
            <w:t>Society of Otorhinolaryngology and Head-Neck Nurses, Inc.</w:t>
          </w:r>
        </w:p>
        <w:p w:rsidR="00000000" w:rsidRPr="006B4462" w:rsidRDefault="00676E2D" w:rsidP="00B73E7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8"/>
              <w:szCs w:val="28"/>
            </w:rPr>
          </w:pPr>
          <w:r w:rsidRPr="006B4462">
            <w:rPr>
              <w:rFonts w:ascii="Arial" w:eastAsia="Times New Roman" w:hAnsi="Arial" w:cs="Times New Roman"/>
              <w:b/>
              <w:sz w:val="28"/>
              <w:szCs w:val="28"/>
            </w:rPr>
            <w:t>General Educational Planning Form</w:t>
          </w:r>
        </w:p>
        <w:p w:rsidR="00560633" w:rsidRDefault="00560633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33DD-2A45-4381-AB45-B7F1CBB49972}"/>
      </w:docPartPr>
      <w:docPartBody>
        <w:p w:rsidR="00F60096" w:rsidRDefault="00215064">
          <w:r w:rsidRPr="009207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D"/>
    <w:rsid w:val="00215064"/>
    <w:rsid w:val="003D18A3"/>
    <w:rsid w:val="00560633"/>
    <w:rsid w:val="005E1ADA"/>
    <w:rsid w:val="00676E2D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064"/>
    <w:rPr>
      <w:color w:val="808080"/>
    </w:rPr>
  </w:style>
  <w:style w:type="paragraph" w:customStyle="1" w:styleId="0123CD0C95904272A8A404CC8BC83EE9">
    <w:name w:val="0123CD0C95904272A8A404CC8BC83EE9"/>
  </w:style>
  <w:style w:type="paragraph" w:customStyle="1" w:styleId="3B966CCB54014CE58B5DA029ED81B49E">
    <w:name w:val="3B966CCB54014CE58B5DA029ED81B49E"/>
  </w:style>
  <w:style w:type="paragraph" w:customStyle="1" w:styleId="8FF36CA6C90E429EB11C8D0ABAD66954">
    <w:name w:val="8FF36CA6C90E429EB11C8D0ABAD66954"/>
  </w:style>
  <w:style w:type="paragraph" w:customStyle="1" w:styleId="B5B3B88D0FC445598ED053D4DA7A6348">
    <w:name w:val="B5B3B88D0FC445598ED053D4DA7A6348"/>
  </w:style>
  <w:style w:type="paragraph" w:customStyle="1" w:styleId="0E46F0F1581045BA8A616231ACBC8A76">
    <w:name w:val="0E46F0F1581045BA8A616231ACBC8A76"/>
  </w:style>
  <w:style w:type="paragraph" w:customStyle="1" w:styleId="DCB11DAAE279428F80713D58D93D5FEE">
    <w:name w:val="DCB11DAAE279428F80713D58D93D5FEE"/>
  </w:style>
  <w:style w:type="paragraph" w:customStyle="1" w:styleId="2865B6F8457342CC99DBC20D67D55B43">
    <w:name w:val="2865B6F8457342CC99DBC20D67D55B43"/>
  </w:style>
  <w:style w:type="paragraph" w:customStyle="1" w:styleId="B6A0BB33B98D40E8A9A7710B6DF1BA11">
    <w:name w:val="B6A0BB33B98D40E8A9A7710B6DF1BA11"/>
  </w:style>
  <w:style w:type="paragraph" w:customStyle="1" w:styleId="F75BD409AF1548D1AD95EC915D3DF765">
    <w:name w:val="F75BD409AF1548D1AD95EC915D3DF765"/>
  </w:style>
  <w:style w:type="paragraph" w:customStyle="1" w:styleId="3EDB3FF3CDEC479DA039128E81CEE7D5">
    <w:name w:val="3EDB3FF3CDEC479DA039128E81CEE7D5"/>
  </w:style>
  <w:style w:type="paragraph" w:customStyle="1" w:styleId="97E9C807AC274A98BEE0E00AE1C81413">
    <w:name w:val="97E9C807AC274A98BEE0E00AE1C81413"/>
  </w:style>
  <w:style w:type="paragraph" w:customStyle="1" w:styleId="E0D8A3FACE6B4180A4C3E5D701471096">
    <w:name w:val="E0D8A3FACE6B4180A4C3E5D701471096"/>
  </w:style>
  <w:style w:type="paragraph" w:customStyle="1" w:styleId="9B5155B71BD3406887D530744DB17599">
    <w:name w:val="9B5155B71BD3406887D530744DB17599"/>
  </w:style>
  <w:style w:type="paragraph" w:customStyle="1" w:styleId="B1F19C9EFDE84D22936B526219DEA034">
    <w:name w:val="B1F19C9EFDE84D22936B526219DEA034"/>
  </w:style>
  <w:style w:type="paragraph" w:customStyle="1" w:styleId="74D9D782EDF945A08305D99467217DB5">
    <w:name w:val="74D9D782EDF945A08305D99467217DB5"/>
  </w:style>
  <w:style w:type="paragraph" w:customStyle="1" w:styleId="29EBE49F43644B04A051DE6C8432B252">
    <w:name w:val="29EBE49F43644B04A051DE6C8432B252"/>
  </w:style>
  <w:style w:type="paragraph" w:customStyle="1" w:styleId="156658A0A3F940C9809E13DFAFD9CD76">
    <w:name w:val="156658A0A3F940C9809E13DFAFD9CD76"/>
  </w:style>
  <w:style w:type="paragraph" w:customStyle="1" w:styleId="83C7F25FA830431084C7820064896D17">
    <w:name w:val="83C7F25FA830431084C7820064896D17"/>
  </w:style>
  <w:style w:type="paragraph" w:customStyle="1" w:styleId="0D530A3FA4A2428FB1621191DD99D265">
    <w:name w:val="0D530A3FA4A2428FB1621191DD99D265"/>
  </w:style>
  <w:style w:type="paragraph" w:customStyle="1" w:styleId="7A5EFA7F06D04C5CAC1C6FC56FE99DFA">
    <w:name w:val="7A5EFA7F06D04C5CAC1C6FC56FE99DFA"/>
  </w:style>
  <w:style w:type="paragraph" w:customStyle="1" w:styleId="5272BDF964FB4BBE806AAD550DF78BEE">
    <w:name w:val="5272BDF964FB4BBE806AAD550DF78BEE"/>
  </w:style>
  <w:style w:type="paragraph" w:customStyle="1" w:styleId="1FDD6DAEEE5541419C9D8F3658C9DFD0">
    <w:name w:val="1FDD6DAEEE5541419C9D8F3658C9DFD0"/>
  </w:style>
  <w:style w:type="paragraph" w:customStyle="1" w:styleId="C7382D8323634566AE6F398D213D58B0">
    <w:name w:val="C7382D8323634566AE6F398D213D58B0"/>
  </w:style>
  <w:style w:type="paragraph" w:customStyle="1" w:styleId="3A0AE5B8EB044FDDB7CD87D858BE5257">
    <w:name w:val="3A0AE5B8EB044FDDB7CD87D858BE5257"/>
  </w:style>
  <w:style w:type="paragraph" w:customStyle="1" w:styleId="7318D70206C0468AA294EA8197E8D937">
    <w:name w:val="7318D70206C0468AA294EA8197E8D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D:\Ed Planning Forms 2021\2021_SOHN_Educational_Planning_Form .dotm</Template>
  <TotalTime>1</TotalTime>
  <Pages>6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Jamison</dc:creator>
  <cp:keywords/>
  <dc:description/>
  <cp:lastModifiedBy>Daniel Hawley</cp:lastModifiedBy>
  <cp:revision>2</cp:revision>
  <dcterms:created xsi:type="dcterms:W3CDTF">2024-03-06T21:01:00Z</dcterms:created>
  <dcterms:modified xsi:type="dcterms:W3CDTF">2024-03-06T21:01:00Z</dcterms:modified>
</cp:coreProperties>
</file>